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5" w:type="pct"/>
        <w:tblInd w:w="58" w:type="dxa"/>
        <w:tblLayout w:type="fixed"/>
        <w:tblCellMar>
          <w:left w:w="58" w:type="dxa"/>
          <w:right w:w="0" w:type="dxa"/>
        </w:tblCellMar>
        <w:tblLook w:val="04A0" w:firstRow="1" w:lastRow="0" w:firstColumn="1" w:lastColumn="0" w:noHBand="0" w:noVBand="1"/>
      </w:tblPr>
      <w:tblGrid>
        <w:gridCol w:w="1253"/>
        <w:gridCol w:w="7515"/>
        <w:gridCol w:w="2546"/>
      </w:tblGrid>
      <w:tr w:rsidR="00201862" w:rsidRPr="004F434A" w:rsidTr="009902F2">
        <w:trPr>
          <w:cantSplit/>
          <w:trHeight w:hRule="exact" w:val="288"/>
        </w:trPr>
        <w:tc>
          <w:tcPr>
            <w:tcW w:w="8821" w:type="dxa"/>
            <w:gridSpan w:val="2"/>
            <w:tcBorders>
              <w:right w:val="single" w:sz="4" w:space="0" w:color="auto"/>
            </w:tcBorders>
            <w:shd w:val="clear" w:color="auto" w:fill="auto"/>
            <w:noWrap/>
          </w:tcPr>
          <w:p w:rsidR="00201862" w:rsidRPr="00683683" w:rsidRDefault="00201862" w:rsidP="007774C1">
            <w:pPr>
              <w:pStyle w:val="Formnumber"/>
            </w:pPr>
            <w:r>
              <w:t>TR-WM-</w:t>
            </w:r>
            <w:r w:rsidR="007774C1">
              <w:t>159</w:t>
            </w:r>
            <w:r w:rsidR="001427A9">
              <w:t xml:space="preserve"> (</w:t>
            </w:r>
            <w:r w:rsidR="00332E97">
              <w:t>11/19</w:t>
            </w:r>
            <w:r w:rsidR="00A578E5">
              <w:t>)</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201862" w:rsidRPr="00201862" w:rsidRDefault="00B61596" w:rsidP="00B61596">
            <w:pPr>
              <w:pStyle w:val="Fillintext12pt"/>
              <w:jc w:val="center"/>
              <w:rPr>
                <w:rStyle w:val="Boldchar"/>
              </w:rPr>
            </w:pPr>
            <w:r>
              <w:rPr>
                <w:rStyle w:val="Boldchar"/>
              </w:rPr>
              <w:t xml:space="preserve">NO </w:t>
            </w:r>
            <w:r w:rsidR="00201862" w:rsidRPr="00201862">
              <w:rPr>
                <w:rStyle w:val="Boldchar"/>
              </w:rPr>
              <w:t>FEE</w:t>
            </w:r>
          </w:p>
        </w:tc>
      </w:tr>
      <w:tr w:rsidR="0036361B" w:rsidRPr="004F434A" w:rsidTr="00EF0648">
        <w:trPr>
          <w:cantSplit/>
          <w:trHeight w:val="272"/>
        </w:trPr>
        <w:tc>
          <w:tcPr>
            <w:tcW w:w="1260" w:type="dxa"/>
            <w:vMerge w:val="restart"/>
            <w:shd w:val="clear" w:color="auto" w:fill="auto"/>
            <w:noWrap/>
          </w:tcPr>
          <w:p w:rsidR="0036361B" w:rsidRPr="004F434A" w:rsidRDefault="005E71BB" w:rsidP="00EF0648">
            <w:pPr>
              <w:spacing w:after="0" w:line="240" w:lineRule="auto"/>
              <w:rPr>
                <w:rFonts w:ascii="Arial" w:hAnsi="Arial"/>
              </w:rPr>
            </w:pPr>
            <w:r>
              <w:rPr>
                <w:rFonts w:ascii="Arial" w:hAnsi="Arial"/>
                <w:noProof/>
              </w:rPr>
              <w:drawing>
                <wp:anchor distT="0" distB="0" distL="114300" distR="114300" simplePos="0" relativeHeight="251658240" behindDoc="0" locked="0" layoutInCell="1" allowOverlap="1">
                  <wp:simplePos x="0" y="0"/>
                  <wp:positionH relativeFrom="column">
                    <wp:posOffset>34119</wp:posOffset>
                  </wp:positionH>
                  <wp:positionV relativeFrom="paragraph">
                    <wp:posOffset>39673</wp:posOffset>
                  </wp:positionV>
                  <wp:extent cx="650259" cy="650259"/>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259" cy="650259"/>
                          </a:xfrm>
                          <a:prstGeom prst="rect">
                            <a:avLst/>
                          </a:prstGeom>
                          <a:noFill/>
                          <a:ln>
                            <a:noFill/>
                          </a:ln>
                        </pic:spPr>
                      </pic:pic>
                    </a:graphicData>
                  </a:graphic>
                </wp:anchor>
              </w:drawing>
            </w:r>
          </w:p>
        </w:tc>
        <w:tc>
          <w:tcPr>
            <w:tcW w:w="7561" w:type="dxa"/>
            <w:vMerge w:val="restart"/>
            <w:tcBorders>
              <w:right w:val="single" w:sz="4" w:space="0" w:color="auto"/>
            </w:tcBorders>
            <w:shd w:val="clear" w:color="auto" w:fill="auto"/>
            <w:noWrap/>
          </w:tcPr>
          <w:p w:rsidR="0036361B" w:rsidRPr="004F434A" w:rsidRDefault="0036361B" w:rsidP="00EF0648">
            <w:pPr>
              <w:spacing w:after="0" w:line="280" w:lineRule="exact"/>
              <w:ind w:right="-71"/>
              <w:rPr>
                <w:rFonts w:ascii="Times New Roman" w:eastAsia="Arial" w:hAnsi="Times New Roman"/>
                <w:sz w:val="24"/>
                <w:szCs w:val="24"/>
              </w:rPr>
            </w:pPr>
            <w:r w:rsidRPr="004F434A">
              <w:rPr>
                <w:rFonts w:ascii="Times New Roman" w:eastAsia="Arial" w:hAnsi="Times New Roman"/>
                <w:sz w:val="24"/>
                <w:szCs w:val="24"/>
              </w:rPr>
              <w:t>Wisconsin</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Department</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of</w:t>
            </w:r>
            <w:r w:rsidRPr="004F434A">
              <w:rPr>
                <w:rFonts w:ascii="Times New Roman" w:eastAsia="Times New Roman" w:hAnsi="Times New Roman"/>
                <w:spacing w:val="3"/>
                <w:sz w:val="24"/>
                <w:szCs w:val="24"/>
              </w:rPr>
              <w:t xml:space="preserve"> </w:t>
            </w:r>
            <w:r w:rsidRPr="004F434A">
              <w:rPr>
                <w:rFonts w:ascii="Times New Roman" w:eastAsia="Arial" w:hAnsi="Times New Roman"/>
                <w:sz w:val="24"/>
                <w:szCs w:val="24"/>
              </w:rPr>
              <w:t>Agriculture,</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Trade</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and</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Consumer</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Protection</w:t>
            </w:r>
          </w:p>
          <w:p w:rsidR="0036361B" w:rsidRPr="004F434A" w:rsidRDefault="0036361B" w:rsidP="00EF0648">
            <w:pPr>
              <w:spacing w:after="0" w:line="280" w:lineRule="exact"/>
              <w:rPr>
                <w:rFonts w:ascii="Times New Roman" w:eastAsia="Arial" w:hAnsi="Times New Roman"/>
                <w:i/>
              </w:rPr>
            </w:pPr>
            <w:r w:rsidRPr="004F434A">
              <w:rPr>
                <w:rFonts w:ascii="Times New Roman" w:eastAsia="Arial" w:hAnsi="Times New Roman"/>
                <w:i/>
              </w:rPr>
              <w:t>Division</w:t>
            </w:r>
            <w:r w:rsidRPr="004F434A">
              <w:rPr>
                <w:rFonts w:ascii="Times New Roman" w:eastAsia="Times New Roman" w:hAnsi="Times New Roman"/>
                <w:i/>
                <w:spacing w:val="5"/>
              </w:rPr>
              <w:t xml:space="preserve"> </w:t>
            </w:r>
            <w:r w:rsidRPr="004F434A">
              <w:rPr>
                <w:rFonts w:ascii="Times New Roman" w:eastAsia="Arial" w:hAnsi="Times New Roman"/>
                <w:i/>
              </w:rPr>
              <w:t xml:space="preserve">of </w:t>
            </w:r>
            <w:r w:rsidRPr="003C1395">
              <w:rPr>
                <w:rFonts w:ascii="Times New Roman" w:eastAsia="Arial" w:hAnsi="Times New Roman"/>
                <w:i/>
              </w:rPr>
              <w:t>Trade and Consumer Protection</w:t>
            </w:r>
          </w:p>
          <w:p w:rsidR="0036361B" w:rsidRDefault="00EF0648" w:rsidP="00EF0648">
            <w:pPr>
              <w:spacing w:after="0" w:line="280" w:lineRule="exact"/>
              <w:rPr>
                <w:rFonts w:ascii="Times New Roman" w:eastAsia="Arial" w:hAnsi="Times New Roman"/>
              </w:rPr>
            </w:pPr>
            <w:r w:rsidRPr="00EF0648">
              <w:rPr>
                <w:rFonts w:ascii="Times New Roman" w:eastAsia="Arial" w:hAnsi="Times New Roman"/>
              </w:rPr>
              <w:t>PO Box</w:t>
            </w:r>
            <w:r w:rsidR="00AA68DD">
              <w:rPr>
                <w:rFonts w:ascii="Times New Roman" w:eastAsia="Arial" w:hAnsi="Times New Roman"/>
              </w:rPr>
              <w:t xml:space="preserve"> 8911</w:t>
            </w:r>
            <w:r>
              <w:rPr>
                <w:rFonts w:ascii="Times New Roman" w:eastAsia="Arial" w:hAnsi="Times New Roman"/>
              </w:rPr>
              <w:t xml:space="preserve">,   </w:t>
            </w:r>
            <w:r w:rsidR="00AA68DD">
              <w:rPr>
                <w:rFonts w:ascii="Times New Roman" w:eastAsia="Arial" w:hAnsi="Times New Roman"/>
              </w:rPr>
              <w:t>Madison, WI 53708-8911</w:t>
            </w:r>
            <w:r>
              <w:rPr>
                <w:rFonts w:ascii="Times New Roman" w:eastAsia="Arial" w:hAnsi="Times New Roman"/>
              </w:rPr>
              <w:br/>
            </w:r>
            <w:r w:rsidR="0036361B" w:rsidRPr="004F434A">
              <w:rPr>
                <w:rFonts w:ascii="Times New Roman" w:eastAsia="Arial" w:hAnsi="Times New Roman"/>
              </w:rPr>
              <w:t>Phone: (608) 224-</w:t>
            </w:r>
            <w:r w:rsidR="0036361B">
              <w:rPr>
                <w:rFonts w:ascii="Times New Roman" w:eastAsia="Arial" w:hAnsi="Times New Roman"/>
              </w:rPr>
              <w:t>4942</w:t>
            </w:r>
            <w:r w:rsidR="0036361B" w:rsidRPr="004F434A">
              <w:rPr>
                <w:rFonts w:ascii="Times New Roman" w:eastAsia="Arial" w:hAnsi="Times New Roman"/>
              </w:rPr>
              <w:t xml:space="preserve">   </w:t>
            </w:r>
            <w:r w:rsidR="0036361B" w:rsidRPr="00577596">
              <w:rPr>
                <w:rFonts w:ascii="Times New Roman" w:eastAsia="Arial" w:hAnsi="Times New Roman"/>
              </w:rPr>
              <w:t xml:space="preserve">Email: </w:t>
            </w:r>
            <w:hyperlink r:id="rId9" w:history="1">
              <w:r w:rsidR="0036361B" w:rsidRPr="00577596">
                <w:rPr>
                  <w:rStyle w:val="Hyperlink"/>
                  <w:rFonts w:ascii="Times New Roman" w:hAnsi="Times New Roman"/>
                </w:rPr>
                <w:t>DATCPWeightsAndMeasures@wisconsin.gov</w:t>
              </w:r>
            </w:hyperlink>
          </w:p>
        </w:tc>
        <w:tc>
          <w:tcPr>
            <w:tcW w:w="2561" w:type="dxa"/>
            <w:tcBorders>
              <w:top w:val="single" w:sz="4" w:space="0" w:color="auto"/>
              <w:left w:val="single" w:sz="4" w:space="0" w:color="auto"/>
              <w:bottom w:val="single" w:sz="4" w:space="0" w:color="auto"/>
              <w:right w:val="single" w:sz="4" w:space="0" w:color="auto"/>
            </w:tcBorders>
            <w:shd w:val="clear" w:color="auto" w:fill="D9D9D9"/>
          </w:tcPr>
          <w:p w:rsidR="0036361B" w:rsidRPr="009442D5" w:rsidRDefault="009442D5" w:rsidP="00EF0648">
            <w:pPr>
              <w:pStyle w:val="Boxtext7pt"/>
              <w:jc w:val="center"/>
              <w:rPr>
                <w:b/>
              </w:rPr>
            </w:pPr>
            <w:r>
              <w:rPr>
                <w:rStyle w:val="Boldchar"/>
              </w:rPr>
              <w:t>FOR OFFICE USE ONLY</w:t>
            </w:r>
          </w:p>
        </w:tc>
      </w:tr>
      <w:tr w:rsidR="0036361B" w:rsidRPr="004F434A" w:rsidTr="00EF0648">
        <w:trPr>
          <w:cantSplit/>
          <w:trHeight w:val="273"/>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819CB" w:rsidP="003819CB">
            <w:pPr>
              <w:spacing w:before="40" w:after="40" w:line="160" w:lineRule="exact"/>
              <w:rPr>
                <w:rStyle w:val="Boxtext6pt"/>
              </w:rPr>
            </w:pPr>
            <w:r w:rsidRPr="0036361B">
              <w:rPr>
                <w:rStyle w:val="Boxtext6pt"/>
              </w:rPr>
              <w:t>DATE RECEIVED</w:t>
            </w:r>
            <w:r>
              <w:rPr>
                <w:rStyle w:val="Boxtext6pt"/>
              </w:rPr>
              <w:t>:</w:t>
            </w:r>
          </w:p>
        </w:tc>
      </w:tr>
      <w:tr w:rsidR="0036361B" w:rsidRPr="004F434A" w:rsidTr="00EF0648">
        <w:trPr>
          <w:cantSplit/>
          <w:trHeight w:val="272"/>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819CB" w:rsidP="003819CB">
            <w:pPr>
              <w:spacing w:before="40" w:after="40" w:line="160" w:lineRule="exact"/>
              <w:rPr>
                <w:rStyle w:val="Boxtext6pt"/>
              </w:rPr>
            </w:pPr>
            <w:r w:rsidRPr="0036361B">
              <w:rPr>
                <w:rStyle w:val="Boxtext6pt"/>
              </w:rPr>
              <w:t>DATE ISSUED:</w:t>
            </w:r>
          </w:p>
        </w:tc>
      </w:tr>
      <w:tr w:rsidR="0036361B" w:rsidRPr="004F434A" w:rsidTr="00EF0648">
        <w:trPr>
          <w:cantSplit/>
          <w:trHeight w:val="273"/>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819CB" w:rsidP="0036361B">
            <w:pPr>
              <w:spacing w:before="40" w:after="40" w:line="160" w:lineRule="exact"/>
              <w:rPr>
                <w:rStyle w:val="Boxtext6pt"/>
              </w:rPr>
            </w:pPr>
            <w:r>
              <w:rPr>
                <w:rStyle w:val="Boxtext6pt"/>
              </w:rPr>
              <w:t>COURSE</w:t>
            </w:r>
            <w:r w:rsidRPr="0036361B">
              <w:rPr>
                <w:rStyle w:val="Boxtext6pt"/>
              </w:rPr>
              <w:t xml:space="preserve"> NUMBER:</w:t>
            </w:r>
          </w:p>
        </w:tc>
      </w:tr>
    </w:tbl>
    <w:p w:rsidR="009902F2" w:rsidRPr="0035781B" w:rsidRDefault="009902F2" w:rsidP="0035781B">
      <w:pPr>
        <w:pStyle w:val="Tablespacer4pt"/>
      </w:pPr>
    </w:p>
    <w:tbl>
      <w:tblPr>
        <w:tblW w:w="4977" w:type="pct"/>
        <w:tblInd w:w="58" w:type="dxa"/>
        <w:tblLayout w:type="fixed"/>
        <w:tblCellMar>
          <w:left w:w="58" w:type="dxa"/>
          <w:right w:w="0" w:type="dxa"/>
        </w:tblCellMar>
        <w:tblLook w:val="04A0" w:firstRow="1" w:lastRow="0" w:firstColumn="1" w:lastColumn="0" w:noHBand="0" w:noVBand="1"/>
      </w:tblPr>
      <w:tblGrid>
        <w:gridCol w:w="11324"/>
      </w:tblGrid>
      <w:tr w:rsidR="00577596" w:rsidRPr="004F434A" w:rsidTr="00CC5649">
        <w:trPr>
          <w:cantSplit/>
          <w:trHeight w:hRule="exact" w:val="721"/>
        </w:trPr>
        <w:tc>
          <w:tcPr>
            <w:tcW w:w="11381" w:type="dxa"/>
            <w:shd w:val="clear" w:color="auto" w:fill="auto"/>
            <w:noWrap/>
            <w:vAlign w:val="center"/>
          </w:tcPr>
          <w:p w:rsidR="00577596" w:rsidRPr="0038146B" w:rsidRDefault="007774C1" w:rsidP="00DE3F89">
            <w:pPr>
              <w:pStyle w:val="Formtitle"/>
            </w:pPr>
            <w:r>
              <w:t>A/B/C OPERATOR TRAINING PROGRAM</w:t>
            </w:r>
            <w:r w:rsidR="00DE3F89" w:rsidRPr="00423F6B">
              <w:t xml:space="preserve"> APPROVAL </w:t>
            </w:r>
            <w:r w:rsidR="0038146B" w:rsidRPr="0038146B">
              <w:t>APPLICATION</w:t>
            </w:r>
          </w:p>
          <w:p w:rsidR="00577596" w:rsidRPr="00DE3F89" w:rsidRDefault="00577596" w:rsidP="00DE3F89">
            <w:pPr>
              <w:pStyle w:val="Statutes"/>
              <w:rPr>
                <w:rStyle w:val="Italic"/>
                <w:i w:val="0"/>
              </w:rPr>
            </w:pPr>
            <w:r w:rsidRPr="00332E97">
              <w:rPr>
                <w:rStyle w:val="Italic"/>
              </w:rPr>
              <w:t xml:space="preserve">Wis. Stat. </w:t>
            </w:r>
            <w:r w:rsidR="0038146B" w:rsidRPr="00332E97">
              <w:rPr>
                <w:rStyle w:val="Hyperlinkblueitalic"/>
              </w:rPr>
              <w:t>§§</w:t>
            </w:r>
            <w:hyperlink r:id="rId10" w:history="1">
              <w:r w:rsidR="0038146B" w:rsidRPr="00332E97">
                <w:rPr>
                  <w:rStyle w:val="Hyperlinkblueitalic"/>
                </w:rPr>
                <w:t xml:space="preserve">101 </w:t>
              </w:r>
            </w:hyperlink>
            <w:r w:rsidR="0038146B" w:rsidRPr="00332E97">
              <w:rPr>
                <w:rStyle w:val="Hyperlinkblueitalic"/>
              </w:rPr>
              <w:t xml:space="preserve">and </w:t>
            </w:r>
            <w:hyperlink r:id="rId11" w:history="1">
              <w:r w:rsidR="0038146B" w:rsidRPr="00332E97">
                <w:rPr>
                  <w:rStyle w:val="Hyperlinkblueitalic"/>
                </w:rPr>
                <w:t>168</w:t>
              </w:r>
            </w:hyperlink>
            <w:r w:rsidR="0011526D" w:rsidRPr="00332E97">
              <w:rPr>
                <w:rStyle w:val="Italic"/>
              </w:rPr>
              <w:t xml:space="preserve">   </w:t>
            </w:r>
            <w:r w:rsidR="00DE3F89" w:rsidRPr="00332E97">
              <w:rPr>
                <w:i/>
              </w:rPr>
              <w:t>Wis. Admin. Code</w:t>
            </w:r>
            <w:r w:rsidR="00DE3F89" w:rsidRPr="00332E97">
              <w:t xml:space="preserve"> </w:t>
            </w:r>
            <w:hyperlink r:id="rId12" w:history="1">
              <w:r w:rsidR="00DE3F89" w:rsidRPr="007774C1">
                <w:rPr>
                  <w:rStyle w:val="Hyperlink"/>
                  <w:i/>
                </w:rPr>
                <w:t>§ ATCP</w:t>
              </w:r>
              <w:r w:rsidR="007774C1" w:rsidRPr="007774C1">
                <w:rPr>
                  <w:rStyle w:val="Hyperlink"/>
                  <w:i/>
                </w:rPr>
                <w:t xml:space="preserve"> 93.850</w:t>
              </w:r>
            </w:hyperlink>
            <w:r w:rsidR="00DE3F89" w:rsidRPr="00DE3F89">
              <w:rPr>
                <w:rStyle w:val="Hyperlinkblueitalic"/>
              </w:rPr>
              <w:t xml:space="preserve"> </w:t>
            </w:r>
          </w:p>
        </w:tc>
      </w:tr>
      <w:tr w:rsidR="00022B7B" w:rsidRPr="004F434A" w:rsidTr="00CC5649">
        <w:trPr>
          <w:cantSplit/>
          <w:trHeight w:val="720"/>
        </w:trPr>
        <w:tc>
          <w:tcPr>
            <w:tcW w:w="11377" w:type="dxa"/>
            <w:shd w:val="clear" w:color="auto" w:fill="auto"/>
            <w:noWrap/>
            <w:vAlign w:val="bottom"/>
          </w:tcPr>
          <w:p w:rsidR="007774C1" w:rsidRDefault="00CC5649" w:rsidP="008C3F7E">
            <w:pPr>
              <w:pStyle w:val="Body10pt"/>
            </w:pPr>
            <w:r w:rsidRPr="00CC5649">
              <w:rPr>
                <w:rStyle w:val="Boldchar"/>
              </w:rPr>
              <w:t>Instructions:</w:t>
            </w:r>
            <w:r w:rsidRPr="00CC5649">
              <w:t xml:space="preserve">  </w:t>
            </w:r>
            <w:r w:rsidR="008C3F7E" w:rsidRPr="00423F6B">
              <w:t xml:space="preserve">Use this form to request review of an </w:t>
            </w:r>
            <w:r w:rsidR="007774C1">
              <w:t xml:space="preserve">A, B, or C operator training program. </w:t>
            </w:r>
          </w:p>
          <w:p w:rsidR="007774C1" w:rsidRDefault="007774C1" w:rsidP="007774C1">
            <w:pPr>
              <w:pStyle w:val="Body10pt"/>
              <w:numPr>
                <w:ilvl w:val="0"/>
                <w:numId w:val="20"/>
              </w:numPr>
            </w:pPr>
            <w:r>
              <w:t>For online training, a</w:t>
            </w:r>
            <w:r w:rsidR="008C3F7E" w:rsidRPr="00423F6B">
              <w:t>ttach</w:t>
            </w:r>
            <w:r>
              <w:t xml:space="preserve"> the training materials or include an online log</w:t>
            </w:r>
            <w:r w:rsidR="004A74FE">
              <w:t>-</w:t>
            </w:r>
            <w:r>
              <w:t xml:space="preserve">in where materials can be reviewed. </w:t>
            </w:r>
          </w:p>
          <w:p w:rsidR="007774C1" w:rsidRDefault="007774C1" w:rsidP="007774C1">
            <w:pPr>
              <w:pStyle w:val="Body10pt"/>
              <w:numPr>
                <w:ilvl w:val="0"/>
                <w:numId w:val="20"/>
              </w:numPr>
            </w:pPr>
            <w:r>
              <w:t>For classroom training, attach</w:t>
            </w:r>
            <w:r w:rsidR="008C3F7E" w:rsidRPr="00423F6B">
              <w:t xml:space="preserve"> a complete course outline</w:t>
            </w:r>
            <w:r>
              <w:t xml:space="preserve"> and any written materials used</w:t>
            </w:r>
            <w:r w:rsidR="008C3F7E" w:rsidRPr="00423F6B">
              <w:t>. The outline must describe in detail the subject matter to be taught, the total length of the course, and the length of time on each subject</w:t>
            </w:r>
            <w:r>
              <w:t>.</w:t>
            </w:r>
          </w:p>
          <w:p w:rsidR="008C3F7E" w:rsidRPr="00423F6B" w:rsidRDefault="007774C1" w:rsidP="007774C1">
            <w:pPr>
              <w:pStyle w:val="Body10pt"/>
              <w:numPr>
                <w:ilvl w:val="0"/>
                <w:numId w:val="20"/>
              </w:numPr>
            </w:pPr>
            <w:r>
              <w:t>Submit</w:t>
            </w:r>
            <w:r w:rsidR="008C3F7E" w:rsidRPr="00423F6B">
              <w:t xml:space="preserve"> the completed application form and </w:t>
            </w:r>
            <w:r>
              <w:t xml:space="preserve">required materials </w:t>
            </w:r>
            <w:r w:rsidR="004A74FE">
              <w:t xml:space="preserve">at </w:t>
            </w:r>
            <w:r w:rsidR="008C3F7E" w:rsidRPr="00423F6B">
              <w:t xml:space="preserve">least 30 days prior to the date the course will be offered.  </w:t>
            </w:r>
          </w:p>
          <w:p w:rsidR="007774C1" w:rsidRPr="00AA68DD" w:rsidRDefault="007774C1" w:rsidP="008C3F7E">
            <w:pPr>
              <w:pStyle w:val="Body10pt"/>
              <w:rPr>
                <w:rStyle w:val="Boldchar"/>
                <w:sz w:val="16"/>
              </w:rPr>
            </w:pPr>
          </w:p>
          <w:p w:rsidR="007774C1" w:rsidRDefault="008C3F7E" w:rsidP="00AA68DD">
            <w:pPr>
              <w:pStyle w:val="Body10pt"/>
              <w:ind w:left="1140"/>
            </w:pPr>
            <w:r w:rsidRPr="008C3F7E">
              <w:rPr>
                <w:rStyle w:val="Boldchar"/>
              </w:rPr>
              <w:t>Mail the completed form and materials to:</w:t>
            </w:r>
            <w:r>
              <w:br/>
            </w:r>
            <w:r w:rsidRPr="00423F6B">
              <w:t>Wisconsin Department of Agriculture, Trade and Consumer Protection</w:t>
            </w:r>
            <w:r>
              <w:br/>
            </w:r>
            <w:r w:rsidR="007774C1">
              <w:t>Bureau of Weights and Measures</w:t>
            </w:r>
          </w:p>
          <w:p w:rsidR="0011526D" w:rsidRDefault="007774C1" w:rsidP="00AA68DD">
            <w:pPr>
              <w:pStyle w:val="Body10pt"/>
              <w:ind w:left="1140"/>
            </w:pPr>
            <w:r>
              <w:t>Attn: Alicia Clark</w:t>
            </w:r>
            <w:r w:rsidR="008C3F7E">
              <w:br/>
            </w:r>
            <w:r>
              <w:t>PO Box 8911</w:t>
            </w:r>
            <w:r w:rsidR="008C3F7E">
              <w:br/>
            </w:r>
            <w:r w:rsidR="008C3F7E" w:rsidRPr="00423F6B">
              <w:t>M</w:t>
            </w:r>
            <w:r>
              <w:t>adison, WI  53708-8911</w:t>
            </w:r>
          </w:p>
          <w:p w:rsidR="007774C1" w:rsidRPr="008C3F7E" w:rsidRDefault="009D15AC" w:rsidP="00AA68DD">
            <w:pPr>
              <w:pStyle w:val="Body10pt"/>
              <w:ind w:left="1140"/>
            </w:pPr>
            <w:hyperlink r:id="rId13" w:history="1">
              <w:r w:rsidR="007774C1" w:rsidRPr="0043435D">
                <w:rPr>
                  <w:rStyle w:val="Hyperlink"/>
                </w:rPr>
                <w:t>Alicia.Clark@wisconsin.gov</w:t>
              </w:r>
            </w:hyperlink>
            <w:r w:rsidR="007774C1">
              <w:t xml:space="preserve"> </w:t>
            </w:r>
          </w:p>
        </w:tc>
      </w:tr>
    </w:tbl>
    <w:p w:rsidR="00022B7B" w:rsidRDefault="00022B7B" w:rsidP="000240BB">
      <w:pPr>
        <w:pStyle w:val="Tablespacer4pt"/>
      </w:pPr>
    </w:p>
    <w:tbl>
      <w:tblPr>
        <w:tblW w:w="4961"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908"/>
        <w:gridCol w:w="1907"/>
        <w:gridCol w:w="1819"/>
        <w:gridCol w:w="473"/>
        <w:gridCol w:w="3024"/>
        <w:gridCol w:w="712"/>
        <w:gridCol w:w="1434"/>
      </w:tblGrid>
      <w:tr w:rsidR="00022B7B" w:rsidRPr="004F434A" w:rsidTr="00AA68DD">
        <w:trPr>
          <w:cantSplit/>
          <w:trHeight w:val="360"/>
        </w:trPr>
        <w:tc>
          <w:tcPr>
            <w:tcW w:w="11277" w:type="dxa"/>
            <w:gridSpan w:val="7"/>
            <w:tcBorders>
              <w:bottom w:val="single" w:sz="6" w:space="0" w:color="auto"/>
            </w:tcBorders>
            <w:shd w:val="clear" w:color="auto" w:fill="000000"/>
            <w:noWrap/>
            <w:vAlign w:val="center"/>
          </w:tcPr>
          <w:p w:rsidR="00022B7B" w:rsidRPr="00B373CE" w:rsidRDefault="00B373CE" w:rsidP="00B373CE">
            <w:pPr>
              <w:pStyle w:val="Sectiontitle"/>
            </w:pPr>
            <w:r w:rsidRPr="00B373CE">
              <w:t>ENTITY APPLYING FOR COURSE APPROVAL</w:t>
            </w:r>
          </w:p>
        </w:tc>
      </w:tr>
      <w:tr w:rsidR="00636E04" w:rsidTr="00AA68DD">
        <w:tblPrEx>
          <w:tblBorders>
            <w:insideH w:val="single" w:sz="6" w:space="0" w:color="auto"/>
            <w:insideV w:val="single" w:sz="6" w:space="0" w:color="auto"/>
          </w:tblBorders>
        </w:tblPrEx>
        <w:trPr>
          <w:cantSplit/>
          <w:trHeight w:hRule="exact" w:val="504"/>
        </w:trPr>
        <w:tc>
          <w:tcPr>
            <w:tcW w:w="5634" w:type="dxa"/>
            <w:gridSpan w:val="3"/>
            <w:tcBorders>
              <w:top w:val="single" w:sz="6" w:space="0" w:color="auto"/>
              <w:bottom w:val="single" w:sz="4" w:space="0" w:color="auto"/>
              <w:right w:val="single" w:sz="4" w:space="0" w:color="auto"/>
            </w:tcBorders>
            <w:shd w:val="clear" w:color="auto" w:fill="auto"/>
            <w:noWrap/>
          </w:tcPr>
          <w:p w:rsidR="00636E04" w:rsidRDefault="00B373CE" w:rsidP="001D4A54">
            <w:pPr>
              <w:pStyle w:val="Boxtext7pt"/>
            </w:pPr>
            <w:r>
              <w:t>LEGAL NAME OF BUSINES</w:t>
            </w:r>
            <w:r w:rsidR="00463A81">
              <w:t>S</w:t>
            </w:r>
            <w:r w:rsidR="00651914">
              <w:t>/APPLICANT (first, middle, last)</w:t>
            </w:r>
            <w:r w:rsidR="00636E04">
              <w:t>:</w:t>
            </w:r>
          </w:p>
          <w:p w:rsidR="00636E04" w:rsidRPr="00921EBF" w:rsidRDefault="00636E04" w:rsidP="001D4A54">
            <w:pPr>
              <w:pStyle w:val="Fillintext10pt"/>
            </w:pPr>
            <w:r>
              <w:fldChar w:fldCharType="begin">
                <w:ffData>
                  <w:name w:val="LegalName"/>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5643" w:type="dxa"/>
            <w:gridSpan w:val="4"/>
            <w:tcBorders>
              <w:top w:val="single" w:sz="6" w:space="0" w:color="auto"/>
              <w:left w:val="single" w:sz="4" w:space="0" w:color="auto"/>
              <w:bottom w:val="single" w:sz="4" w:space="0" w:color="auto"/>
            </w:tcBorders>
            <w:shd w:val="clear" w:color="auto" w:fill="auto"/>
            <w:noWrap/>
          </w:tcPr>
          <w:p w:rsidR="00636E04" w:rsidRDefault="00B373CE" w:rsidP="001D4A54">
            <w:pPr>
              <w:pStyle w:val="Boxtext7pt"/>
            </w:pPr>
            <w:r>
              <w:t>D/B/A:</w:t>
            </w:r>
          </w:p>
          <w:p w:rsidR="00636E04" w:rsidRPr="00534A10" w:rsidRDefault="00636E04" w:rsidP="001D4A54">
            <w:pPr>
              <w:pStyle w:val="Fillintext10pt"/>
            </w:pPr>
            <w:r>
              <w:fldChar w:fldCharType="begin">
                <w:ffData>
                  <w:name w:val="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68DD" w:rsidTr="00F159B7">
        <w:tblPrEx>
          <w:tblBorders>
            <w:insideH w:val="single" w:sz="6" w:space="0" w:color="auto"/>
            <w:insideV w:val="single" w:sz="6" w:space="0" w:color="auto"/>
          </w:tblBorders>
        </w:tblPrEx>
        <w:trPr>
          <w:cantSplit/>
          <w:trHeight w:hRule="exact" w:val="504"/>
        </w:trPr>
        <w:tc>
          <w:tcPr>
            <w:tcW w:w="11277" w:type="dxa"/>
            <w:gridSpan w:val="7"/>
            <w:shd w:val="clear" w:color="auto" w:fill="auto"/>
            <w:noWrap/>
          </w:tcPr>
          <w:p w:rsidR="00AA68DD" w:rsidRDefault="00AA68DD" w:rsidP="006B65AB">
            <w:pPr>
              <w:pStyle w:val="Boxtext7pt"/>
            </w:pPr>
            <w:r>
              <w:t>CONTACT PERSON (Name and Title)</w:t>
            </w:r>
          </w:p>
          <w:p w:rsidR="00AA68DD" w:rsidRPr="00534A10" w:rsidRDefault="00AA68DD" w:rsidP="006B65AB">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6E04" w:rsidTr="00AA68DD">
        <w:tblPrEx>
          <w:tblBorders>
            <w:insideH w:val="single" w:sz="6" w:space="0" w:color="auto"/>
            <w:insideV w:val="single" w:sz="6" w:space="0" w:color="auto"/>
          </w:tblBorders>
        </w:tblPrEx>
        <w:trPr>
          <w:cantSplit/>
          <w:trHeight w:hRule="exact" w:val="504"/>
        </w:trPr>
        <w:tc>
          <w:tcPr>
            <w:tcW w:w="6107" w:type="dxa"/>
            <w:gridSpan w:val="4"/>
            <w:tcBorders>
              <w:top w:val="single" w:sz="4" w:space="0" w:color="auto"/>
              <w:bottom w:val="single" w:sz="6" w:space="0" w:color="auto"/>
            </w:tcBorders>
            <w:shd w:val="clear" w:color="auto" w:fill="auto"/>
            <w:noWrap/>
          </w:tcPr>
          <w:p w:rsidR="00636E04" w:rsidRPr="00C01AAB" w:rsidRDefault="00CC47F6" w:rsidP="00636E04">
            <w:pPr>
              <w:pStyle w:val="Boxtext7pt"/>
            </w:pPr>
            <w:r w:rsidRPr="001D4A54">
              <w:rPr>
                <w:rFonts w:eastAsia="Arial"/>
              </w:rPr>
              <w:t>STREET ADDRESS:</w:t>
            </w:r>
          </w:p>
          <w:p w:rsidR="00636E04" w:rsidRPr="00783521" w:rsidRDefault="00636E04" w:rsidP="001D4A54">
            <w:pPr>
              <w:pStyle w:val="Fillintext10pt"/>
            </w:pPr>
            <w:r>
              <w:fldChar w:fldCharType="begin">
                <w:ffData>
                  <w:name w:val="BusHdqtrs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4" w:type="dxa"/>
            <w:shd w:val="clear" w:color="auto" w:fill="auto"/>
            <w:noWrap/>
          </w:tcPr>
          <w:p w:rsidR="00636E04" w:rsidRDefault="00636E04" w:rsidP="00636E04">
            <w:pPr>
              <w:pStyle w:val="Boxtext7pt"/>
            </w:pPr>
            <w:r>
              <w:t>CITY</w:t>
            </w:r>
            <w:r w:rsidR="00CC47F6">
              <w:t>:</w:t>
            </w:r>
          </w:p>
          <w:p w:rsidR="00636E04" w:rsidRPr="00783521" w:rsidRDefault="00636E04" w:rsidP="001D4A54">
            <w:pPr>
              <w:pStyle w:val="Fillintext10pt"/>
            </w:pPr>
            <w:r>
              <w:fldChar w:fldCharType="begin">
                <w:ffData>
                  <w:name w:val="BusHdqrts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shd w:val="clear" w:color="auto" w:fill="auto"/>
            <w:noWrap/>
          </w:tcPr>
          <w:p w:rsidR="00636E04" w:rsidRDefault="00636E04" w:rsidP="00636E04">
            <w:pPr>
              <w:pStyle w:val="Boxtext7pt"/>
            </w:pPr>
            <w:r>
              <w:t>STATE</w:t>
            </w:r>
            <w:r w:rsidR="00CC47F6">
              <w:t>:</w:t>
            </w:r>
          </w:p>
          <w:p w:rsidR="00636E04" w:rsidRPr="00783521" w:rsidRDefault="00636E04" w:rsidP="001D4A54">
            <w:pPr>
              <w:pStyle w:val="Fillintext10pt"/>
            </w:pPr>
            <w:r>
              <w:fldChar w:fldCharType="begin">
                <w:ffData>
                  <w:name w:val="BusHdqrts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34" w:type="dxa"/>
            <w:shd w:val="clear" w:color="auto" w:fill="auto"/>
            <w:noWrap/>
          </w:tcPr>
          <w:p w:rsidR="00636E04" w:rsidRDefault="00636E04" w:rsidP="00636E04">
            <w:pPr>
              <w:pStyle w:val="Boxtext7pt"/>
            </w:pPr>
            <w:r>
              <w:t>ZIP</w:t>
            </w:r>
            <w:r w:rsidR="00CC47F6">
              <w:t>:</w:t>
            </w:r>
          </w:p>
          <w:p w:rsidR="00636E04" w:rsidRPr="00783521" w:rsidRDefault="00636E04" w:rsidP="001D4A54">
            <w:pPr>
              <w:pStyle w:val="Fillintext10pt"/>
            </w:pPr>
            <w:r>
              <w:fldChar w:fldCharType="begin">
                <w:ffData>
                  <w:name w:val="BusHdqtrs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68DD" w:rsidRPr="004F434A" w:rsidTr="00AA68DD">
        <w:tblPrEx>
          <w:tblBorders>
            <w:insideH w:val="single" w:sz="6" w:space="0" w:color="auto"/>
            <w:insideV w:val="single" w:sz="6" w:space="0" w:color="auto"/>
          </w:tblBorders>
        </w:tblPrEx>
        <w:trPr>
          <w:cantSplit/>
          <w:trHeight w:hRule="exact" w:val="504"/>
        </w:trPr>
        <w:tc>
          <w:tcPr>
            <w:tcW w:w="1908" w:type="dxa"/>
            <w:shd w:val="clear" w:color="auto" w:fill="auto"/>
            <w:noWrap/>
          </w:tcPr>
          <w:p w:rsidR="00AA68DD" w:rsidRDefault="00AA68DD" w:rsidP="001D4A54">
            <w:pPr>
              <w:pStyle w:val="Boxtext7pt"/>
            </w:pPr>
            <w:r>
              <w:t>PHONE (including area code)</w:t>
            </w:r>
          </w:p>
          <w:p w:rsidR="00AA68DD" w:rsidRPr="00C46B74" w:rsidRDefault="00AA68DD" w:rsidP="001D4A54">
            <w:pPr>
              <w:pStyle w:val="Fillintext10pt"/>
            </w:pPr>
            <w:r w:rsidRPr="00C46B74">
              <w:t>(</w:t>
            </w:r>
            <w:r w:rsidRPr="00C46B74">
              <w:fldChar w:fldCharType="begin">
                <w:ffData>
                  <w:name w:val="AreaCode"/>
                  <w:enabled/>
                  <w:calcOnExit w:val="0"/>
                  <w:textInput>
                    <w:type w:val="number"/>
                    <w:maxLength w:val="3"/>
                  </w:textInput>
                </w:ffData>
              </w:fldChar>
            </w:r>
            <w:r w:rsidRPr="00C46B74">
              <w:instrText xml:space="preserve"> FORMTEXT </w:instrText>
            </w:r>
            <w:r w:rsidRPr="00C46B74">
              <w:fldChar w:fldCharType="separate"/>
            </w:r>
            <w:r w:rsidRPr="00C46B74">
              <w:t> </w:t>
            </w:r>
            <w:r w:rsidRPr="00C46B74">
              <w:t> </w:t>
            </w:r>
            <w:r w:rsidRPr="00C46B74">
              <w:t> </w:t>
            </w:r>
            <w:r w:rsidRPr="00C46B74">
              <w:fldChar w:fldCharType="end"/>
            </w:r>
            <w:r w:rsidRPr="00C46B74">
              <w:t xml:space="preserve">) </w:t>
            </w:r>
            <w:r w:rsidRPr="00C46B74">
              <w:fldChar w:fldCharType="begin">
                <w:ffData>
                  <w:name w:val="Phone3"/>
                  <w:enabled/>
                  <w:calcOnExit w:val="0"/>
                  <w:textInput>
                    <w:type w:val="number"/>
                    <w:maxLength w:val="3"/>
                  </w:textInput>
                </w:ffData>
              </w:fldChar>
            </w:r>
            <w:r w:rsidRPr="00C46B74">
              <w:instrText xml:space="preserve"> FORMTEXT </w:instrText>
            </w:r>
            <w:r w:rsidRPr="00C46B74">
              <w:fldChar w:fldCharType="separate"/>
            </w:r>
            <w:r w:rsidRPr="00C46B74">
              <w:t> </w:t>
            </w:r>
            <w:r w:rsidRPr="00C46B74">
              <w:t> </w:t>
            </w:r>
            <w:r w:rsidRPr="00C46B74">
              <w:t> </w:t>
            </w:r>
            <w:r w:rsidRPr="00C46B74">
              <w:fldChar w:fldCharType="end"/>
            </w:r>
            <w:r w:rsidRPr="00C46B74">
              <w:t xml:space="preserve"> - </w:t>
            </w:r>
            <w:r w:rsidRPr="00C46B74">
              <w:fldChar w:fldCharType="begin">
                <w:ffData>
                  <w:name w:val="Phone4"/>
                  <w:enabled/>
                  <w:calcOnExit w:val="0"/>
                  <w:textInput>
                    <w:type w:val="number"/>
                    <w:maxLength w:val="4"/>
                  </w:textInput>
                </w:ffData>
              </w:fldChar>
            </w:r>
            <w:r w:rsidRPr="00C46B74">
              <w:instrText xml:space="preserve"> FORMTEXT </w:instrText>
            </w:r>
            <w:r w:rsidRPr="00C46B74">
              <w:fldChar w:fldCharType="separate"/>
            </w:r>
            <w:r w:rsidRPr="00C46B74">
              <w:t> </w:t>
            </w:r>
            <w:r w:rsidRPr="00C46B74">
              <w:t> </w:t>
            </w:r>
            <w:r w:rsidRPr="00C46B74">
              <w:t> </w:t>
            </w:r>
            <w:r w:rsidRPr="00C46B74">
              <w:t> </w:t>
            </w:r>
            <w:r w:rsidRPr="00C46B74">
              <w:fldChar w:fldCharType="end"/>
            </w:r>
          </w:p>
        </w:tc>
        <w:tc>
          <w:tcPr>
            <w:tcW w:w="1907" w:type="dxa"/>
            <w:shd w:val="clear" w:color="auto" w:fill="auto"/>
            <w:noWrap/>
          </w:tcPr>
          <w:p w:rsidR="00AA68DD" w:rsidRDefault="00AA68DD" w:rsidP="001D4A54">
            <w:pPr>
              <w:pStyle w:val="Boxtext7pt"/>
            </w:pPr>
            <w:r>
              <w:t>FAX NUMBER (if available):</w:t>
            </w:r>
          </w:p>
          <w:p w:rsidR="00AA68DD" w:rsidRDefault="00AA68DD" w:rsidP="001D4A54">
            <w:pPr>
              <w:pStyle w:val="Fillintext10pt"/>
            </w:pPr>
            <w:r>
              <w:t>(</w:t>
            </w:r>
            <w:r>
              <w:fldChar w:fldCharType="begin">
                <w:ffData>
                  <w:name w:val="FaxArea"/>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Fax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Fax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462" w:type="dxa"/>
            <w:gridSpan w:val="5"/>
            <w:shd w:val="clear" w:color="auto" w:fill="auto"/>
            <w:noWrap/>
          </w:tcPr>
          <w:p w:rsidR="00AA68DD" w:rsidRPr="00921EBF" w:rsidRDefault="00AA68DD" w:rsidP="00C46B74">
            <w:pPr>
              <w:pStyle w:val="Boxtext7pt"/>
            </w:pPr>
            <w:r w:rsidRPr="00921EBF">
              <w:t>E-MAIL</w:t>
            </w:r>
            <w:r>
              <w:t>:</w:t>
            </w:r>
          </w:p>
          <w:p w:rsidR="00AA68DD" w:rsidRPr="00783521" w:rsidRDefault="00AA68DD" w:rsidP="00C46B74">
            <w:pPr>
              <w:pStyle w:val="Fillintext10pt"/>
            </w:pPr>
            <w:r>
              <w:fldChar w:fldCharType="begin">
                <w:ffData>
                  <w:name w:val="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E546D" w:rsidRPr="0035781B" w:rsidRDefault="00BE546D" w:rsidP="00146465">
      <w:pPr>
        <w:pStyle w:val="Tablespacer4pt"/>
        <w:rPr>
          <w:rStyle w:val="Fillintext10ptChar"/>
          <w:szCs w:val="8"/>
        </w:r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5634"/>
        <w:gridCol w:w="5634"/>
      </w:tblGrid>
      <w:tr w:rsidR="00113A04" w:rsidRPr="004F434A" w:rsidTr="007774C1">
        <w:trPr>
          <w:cantSplit/>
          <w:trHeight w:val="288"/>
        </w:trPr>
        <w:tc>
          <w:tcPr>
            <w:tcW w:w="11268" w:type="dxa"/>
            <w:gridSpan w:val="2"/>
            <w:shd w:val="clear" w:color="auto" w:fill="000000"/>
            <w:noWrap/>
            <w:vAlign w:val="center"/>
          </w:tcPr>
          <w:p w:rsidR="00113A04" w:rsidRPr="00B373CE" w:rsidRDefault="00B373CE" w:rsidP="00B373CE">
            <w:pPr>
              <w:pStyle w:val="Sectiontitle"/>
            </w:pPr>
            <w:r w:rsidRPr="00B373CE">
              <w:t>COURSE INFORMATION</w:t>
            </w:r>
          </w:p>
        </w:tc>
      </w:tr>
      <w:tr w:rsidR="00703974" w:rsidRPr="004F434A" w:rsidTr="002A4A2C">
        <w:trPr>
          <w:cantSplit/>
          <w:trHeight w:hRule="exact" w:val="397"/>
        </w:trPr>
        <w:tc>
          <w:tcPr>
            <w:tcW w:w="11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3974" w:rsidRPr="00BF1EDB" w:rsidRDefault="00703974" w:rsidP="00815174">
            <w:pPr>
              <w:pStyle w:val="Fillintext8pt"/>
              <w:spacing w:before="60"/>
              <w:rPr>
                <w:rStyle w:val="Italic"/>
                <w:i w:val="0"/>
                <w:sz w:val="18"/>
              </w:rPr>
            </w:pPr>
            <w:r>
              <w:rPr>
                <w:rStyle w:val="Italic"/>
                <w:i w:val="0"/>
                <w:sz w:val="18"/>
              </w:rPr>
              <w:t>Course Name:</w:t>
            </w:r>
            <w:r>
              <w:t xml:space="preserve"> </w:t>
            </w:r>
            <w:r>
              <w:fldChar w:fldCharType="begin">
                <w:ffData>
                  <w:name w:val="BusHdqtrs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19CB" w:rsidRPr="004F434A" w:rsidTr="00DE0509">
        <w:trPr>
          <w:cantSplit/>
          <w:trHeight w:hRule="exact" w:val="1603"/>
        </w:trPr>
        <w:tc>
          <w:tcPr>
            <w:tcW w:w="5634" w:type="dxa"/>
            <w:tcBorders>
              <w:top w:val="single" w:sz="4" w:space="0" w:color="auto"/>
              <w:left w:val="single" w:sz="4" w:space="0" w:color="auto"/>
              <w:bottom w:val="single" w:sz="4" w:space="0" w:color="auto"/>
              <w:right w:val="single" w:sz="4" w:space="0" w:color="auto"/>
            </w:tcBorders>
            <w:shd w:val="clear" w:color="auto" w:fill="auto"/>
            <w:noWrap/>
          </w:tcPr>
          <w:p w:rsidR="003819CB" w:rsidRDefault="003819CB" w:rsidP="00463A81">
            <w:pPr>
              <w:pStyle w:val="Fillintext8pt"/>
              <w:spacing w:before="60"/>
              <w:rPr>
                <w:rFonts w:eastAsia="Arial"/>
                <w:sz w:val="18"/>
                <w:szCs w:val="18"/>
              </w:rPr>
            </w:pPr>
            <w:r>
              <w:rPr>
                <w:rFonts w:eastAsia="Arial"/>
                <w:sz w:val="18"/>
                <w:szCs w:val="18"/>
              </w:rPr>
              <w:t>This course is (please submit a separate application for each type):</w:t>
            </w:r>
          </w:p>
          <w:p w:rsidR="003819CB" w:rsidRPr="00BF1EDB" w:rsidRDefault="003819CB" w:rsidP="00463A81">
            <w:pPr>
              <w:pStyle w:val="Fillintext8pt"/>
              <w:spacing w:before="60"/>
              <w:rPr>
                <w:rFonts w:eastAsia="Arial"/>
                <w:sz w:val="18"/>
                <w:szCs w:val="18"/>
              </w:rPr>
            </w:pPr>
            <w:r w:rsidRPr="00BF1EDB">
              <w:rPr>
                <w:rFonts w:eastAsia="Arial"/>
                <w:sz w:val="18"/>
                <w:szCs w:val="18"/>
              </w:rPr>
              <w:fldChar w:fldCharType="begin">
                <w:ffData>
                  <w:name w:val="Check32"/>
                  <w:enabled/>
                  <w:calcOnExit w:val="0"/>
                  <w:checkBox>
                    <w:sizeAuto/>
                    <w:default w:val="0"/>
                  </w:checkBox>
                </w:ffData>
              </w:fldChar>
            </w:r>
            <w:r w:rsidRPr="00BF1EDB">
              <w:rPr>
                <w:rFonts w:eastAsia="Arial"/>
                <w:sz w:val="18"/>
                <w:szCs w:val="18"/>
              </w:rPr>
              <w:instrText xml:space="preserve"> FORMCHECKBOX </w:instrText>
            </w:r>
            <w:r w:rsidR="009D15AC">
              <w:rPr>
                <w:rFonts w:eastAsia="Arial"/>
                <w:sz w:val="18"/>
                <w:szCs w:val="18"/>
              </w:rPr>
            </w:r>
            <w:r w:rsidR="009D15AC">
              <w:rPr>
                <w:rFonts w:eastAsia="Arial"/>
                <w:sz w:val="18"/>
                <w:szCs w:val="18"/>
              </w:rPr>
              <w:fldChar w:fldCharType="separate"/>
            </w:r>
            <w:r w:rsidRPr="00BF1EDB">
              <w:rPr>
                <w:rFonts w:eastAsia="Arial"/>
                <w:sz w:val="18"/>
                <w:szCs w:val="18"/>
              </w:rPr>
              <w:fldChar w:fldCharType="end"/>
            </w:r>
            <w:r w:rsidRPr="00BF1EDB">
              <w:rPr>
                <w:rFonts w:eastAsia="Arial"/>
                <w:sz w:val="18"/>
                <w:szCs w:val="18"/>
              </w:rPr>
              <w:t xml:space="preserve"> A Operator Training</w:t>
            </w:r>
          </w:p>
          <w:p w:rsidR="003819CB" w:rsidRPr="00BF1EDB" w:rsidRDefault="003819CB" w:rsidP="00463A81">
            <w:pPr>
              <w:pStyle w:val="Fillintext8pt"/>
              <w:spacing w:before="60"/>
              <w:rPr>
                <w:rFonts w:eastAsia="Arial"/>
                <w:sz w:val="18"/>
                <w:szCs w:val="18"/>
              </w:rPr>
            </w:pPr>
            <w:r w:rsidRPr="00BF1EDB">
              <w:rPr>
                <w:rFonts w:eastAsia="Arial"/>
                <w:sz w:val="18"/>
                <w:szCs w:val="18"/>
              </w:rPr>
              <w:fldChar w:fldCharType="begin">
                <w:ffData>
                  <w:name w:val="Check32"/>
                  <w:enabled/>
                  <w:calcOnExit w:val="0"/>
                  <w:checkBox>
                    <w:sizeAuto/>
                    <w:default w:val="0"/>
                  </w:checkBox>
                </w:ffData>
              </w:fldChar>
            </w:r>
            <w:r w:rsidRPr="00BF1EDB">
              <w:rPr>
                <w:rFonts w:eastAsia="Arial"/>
                <w:sz w:val="18"/>
                <w:szCs w:val="18"/>
              </w:rPr>
              <w:instrText xml:space="preserve"> FORMCHECKBOX </w:instrText>
            </w:r>
            <w:r w:rsidR="009D15AC">
              <w:rPr>
                <w:rFonts w:eastAsia="Arial"/>
                <w:sz w:val="18"/>
                <w:szCs w:val="18"/>
              </w:rPr>
            </w:r>
            <w:r w:rsidR="009D15AC">
              <w:rPr>
                <w:rFonts w:eastAsia="Arial"/>
                <w:sz w:val="18"/>
                <w:szCs w:val="18"/>
              </w:rPr>
              <w:fldChar w:fldCharType="separate"/>
            </w:r>
            <w:r w:rsidRPr="00BF1EDB">
              <w:rPr>
                <w:rFonts w:eastAsia="Arial"/>
                <w:sz w:val="18"/>
                <w:szCs w:val="18"/>
              </w:rPr>
              <w:fldChar w:fldCharType="end"/>
            </w:r>
            <w:r w:rsidRPr="00BF1EDB">
              <w:rPr>
                <w:rFonts w:eastAsia="Arial"/>
                <w:sz w:val="18"/>
                <w:szCs w:val="18"/>
              </w:rPr>
              <w:t xml:space="preserve"> B Operator Training</w:t>
            </w:r>
          </w:p>
          <w:p w:rsidR="003819CB" w:rsidRDefault="003819CB" w:rsidP="00BF1EDB">
            <w:pPr>
              <w:pStyle w:val="Checkboxtext"/>
            </w:pPr>
            <w:r w:rsidRPr="00EE06FB">
              <w:fldChar w:fldCharType="begin">
                <w:ffData>
                  <w:name w:val="Check32"/>
                  <w:enabled/>
                  <w:calcOnExit w:val="0"/>
                  <w:checkBox>
                    <w:sizeAuto/>
                    <w:default w:val="0"/>
                  </w:checkBox>
                </w:ffData>
              </w:fldChar>
            </w:r>
            <w:r w:rsidRPr="00EE06FB">
              <w:instrText xml:space="preserve"> FORMCHECKBOX </w:instrText>
            </w:r>
            <w:r w:rsidR="009D15AC">
              <w:fldChar w:fldCharType="separate"/>
            </w:r>
            <w:r w:rsidRPr="00EE06FB">
              <w:fldChar w:fldCharType="end"/>
            </w:r>
            <w:r w:rsidRPr="00EE06FB">
              <w:t xml:space="preserve"> </w:t>
            </w:r>
            <w:r>
              <w:t>Combined A/B Operator Training</w:t>
            </w:r>
          </w:p>
          <w:p w:rsidR="003819CB" w:rsidRPr="00570B32" w:rsidRDefault="003819CB" w:rsidP="00570B32">
            <w:pPr>
              <w:pStyle w:val="Checkboxtext"/>
              <w:rPr>
                <w:rStyle w:val="Italic"/>
                <w:i w:val="0"/>
              </w:rPr>
            </w:pPr>
            <w:r w:rsidRPr="00EE06FB">
              <w:fldChar w:fldCharType="begin">
                <w:ffData>
                  <w:name w:val="Check32"/>
                  <w:enabled/>
                  <w:calcOnExit w:val="0"/>
                  <w:checkBox>
                    <w:sizeAuto/>
                    <w:default w:val="0"/>
                  </w:checkBox>
                </w:ffData>
              </w:fldChar>
            </w:r>
            <w:r w:rsidRPr="00EE06FB">
              <w:instrText xml:space="preserve"> FORMCHECKBOX </w:instrText>
            </w:r>
            <w:r w:rsidR="009D15AC">
              <w:fldChar w:fldCharType="separate"/>
            </w:r>
            <w:r w:rsidRPr="00EE06FB">
              <w:fldChar w:fldCharType="end"/>
            </w:r>
            <w:r w:rsidRPr="00EE06FB">
              <w:t xml:space="preserve"> </w:t>
            </w:r>
            <w:r>
              <w:t>C Operator Training</w:t>
            </w:r>
          </w:p>
        </w:tc>
        <w:tc>
          <w:tcPr>
            <w:tcW w:w="5634" w:type="dxa"/>
            <w:vMerge w:val="restart"/>
            <w:tcBorders>
              <w:top w:val="single" w:sz="4" w:space="0" w:color="auto"/>
              <w:left w:val="single" w:sz="4" w:space="0" w:color="auto"/>
              <w:right w:val="single" w:sz="4" w:space="0" w:color="auto"/>
            </w:tcBorders>
            <w:shd w:val="clear" w:color="auto" w:fill="auto"/>
          </w:tcPr>
          <w:p w:rsidR="003819CB" w:rsidRDefault="003819CB" w:rsidP="003819CB">
            <w:pPr>
              <w:pStyle w:val="Fillintext8pt"/>
              <w:spacing w:before="60"/>
              <w:ind w:right="166"/>
              <w:rPr>
                <w:rFonts w:eastAsia="Arial"/>
                <w:sz w:val="18"/>
                <w:szCs w:val="18"/>
              </w:rPr>
            </w:pPr>
            <w:r w:rsidRPr="00BF1EDB">
              <w:rPr>
                <w:rFonts w:eastAsia="Arial"/>
                <w:sz w:val="18"/>
                <w:szCs w:val="18"/>
              </w:rPr>
              <w:fldChar w:fldCharType="begin">
                <w:ffData>
                  <w:name w:val="Check32"/>
                  <w:enabled/>
                  <w:calcOnExit w:val="0"/>
                  <w:checkBox>
                    <w:sizeAuto/>
                    <w:default w:val="0"/>
                  </w:checkBox>
                </w:ffData>
              </w:fldChar>
            </w:r>
            <w:r w:rsidRPr="00BF1EDB">
              <w:rPr>
                <w:rFonts w:eastAsia="Arial"/>
                <w:sz w:val="18"/>
                <w:szCs w:val="18"/>
              </w:rPr>
              <w:instrText xml:space="preserve"> FORMCHECKBOX </w:instrText>
            </w:r>
            <w:r w:rsidR="009D15AC">
              <w:rPr>
                <w:rFonts w:eastAsia="Arial"/>
                <w:sz w:val="18"/>
                <w:szCs w:val="18"/>
              </w:rPr>
            </w:r>
            <w:r w:rsidR="009D15AC">
              <w:rPr>
                <w:rFonts w:eastAsia="Arial"/>
                <w:sz w:val="18"/>
                <w:szCs w:val="18"/>
              </w:rPr>
              <w:fldChar w:fldCharType="separate"/>
            </w:r>
            <w:r w:rsidRPr="00BF1EDB">
              <w:rPr>
                <w:rFonts w:eastAsia="Arial"/>
                <w:sz w:val="18"/>
                <w:szCs w:val="18"/>
              </w:rPr>
              <w:fldChar w:fldCharType="end"/>
            </w:r>
            <w:r w:rsidRPr="00BF1EDB">
              <w:rPr>
                <w:rFonts w:eastAsia="Arial"/>
                <w:sz w:val="18"/>
                <w:szCs w:val="18"/>
              </w:rPr>
              <w:t xml:space="preserve"> </w:t>
            </w:r>
            <w:r>
              <w:rPr>
                <w:rFonts w:eastAsia="Arial"/>
                <w:sz w:val="18"/>
                <w:szCs w:val="18"/>
              </w:rPr>
              <w:t>This training will be publicly available (Note: if this box is checked, your training program will be listed on the DATCP website)</w:t>
            </w:r>
          </w:p>
          <w:p w:rsidR="003819CB" w:rsidRDefault="003819CB" w:rsidP="003819CB">
            <w:pPr>
              <w:pStyle w:val="Fillintext8pt"/>
              <w:spacing w:before="60"/>
              <w:ind w:left="541" w:right="166"/>
              <w:rPr>
                <w:rFonts w:eastAsia="Arial"/>
                <w:sz w:val="18"/>
                <w:szCs w:val="18"/>
              </w:rPr>
            </w:pPr>
            <w:r>
              <w:rPr>
                <w:rFonts w:eastAsia="Arial"/>
                <w:sz w:val="18"/>
                <w:szCs w:val="18"/>
              </w:rPr>
              <w:t>Please list the contact information that should be posted on the DATCP website:</w:t>
            </w:r>
          </w:p>
          <w:p w:rsidR="003819CB" w:rsidRDefault="003819CB" w:rsidP="003819CB">
            <w:pPr>
              <w:pStyle w:val="Fillintext8pt"/>
              <w:spacing w:before="60"/>
              <w:ind w:left="541"/>
            </w:pPr>
            <w:r>
              <w:rPr>
                <w:rFonts w:eastAsia="Arial"/>
                <w:sz w:val="18"/>
                <w:szCs w:val="18"/>
              </w:rPr>
              <w:t>Web Address:</w:t>
            </w:r>
            <w:r>
              <w:t xml:space="preserve"> </w:t>
            </w:r>
            <w:r>
              <w:fldChar w:fldCharType="begin">
                <w:ffData>
                  <w:name w:val="BusHdqrts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19CB" w:rsidRDefault="003819CB" w:rsidP="003819CB">
            <w:pPr>
              <w:pStyle w:val="Fillintext8pt"/>
              <w:spacing w:before="60"/>
              <w:ind w:left="541"/>
              <w:rPr>
                <w:rFonts w:eastAsia="Arial"/>
                <w:sz w:val="18"/>
                <w:szCs w:val="18"/>
              </w:rPr>
            </w:pPr>
            <w:r w:rsidRPr="003819CB">
              <w:rPr>
                <w:rFonts w:eastAsia="Arial"/>
                <w:sz w:val="18"/>
                <w:szCs w:val="18"/>
              </w:rPr>
              <w:t xml:space="preserve">Phone number: </w:t>
            </w:r>
            <w:r w:rsidRPr="003819CB">
              <w:rPr>
                <w:rFonts w:eastAsia="Arial"/>
                <w:sz w:val="18"/>
                <w:szCs w:val="18"/>
              </w:rPr>
              <w:fldChar w:fldCharType="begin">
                <w:ffData>
                  <w:name w:val="BusHdqrtsCity"/>
                  <w:enabled/>
                  <w:calcOnExit w:val="0"/>
                  <w:textInput/>
                </w:ffData>
              </w:fldChar>
            </w:r>
            <w:r w:rsidRPr="003819CB">
              <w:rPr>
                <w:rFonts w:eastAsia="Arial"/>
                <w:sz w:val="18"/>
                <w:szCs w:val="18"/>
              </w:rPr>
              <w:instrText xml:space="preserve"> FORMTEXT </w:instrText>
            </w:r>
            <w:r w:rsidRPr="003819CB">
              <w:rPr>
                <w:rFonts w:eastAsia="Arial"/>
                <w:sz w:val="18"/>
                <w:szCs w:val="18"/>
              </w:rPr>
            </w:r>
            <w:r w:rsidRPr="003819CB">
              <w:rPr>
                <w:rFonts w:eastAsia="Arial"/>
                <w:sz w:val="18"/>
                <w:szCs w:val="18"/>
              </w:rPr>
              <w:fldChar w:fldCharType="separate"/>
            </w:r>
            <w:r w:rsidRPr="003819CB">
              <w:rPr>
                <w:rFonts w:eastAsia="Arial"/>
                <w:sz w:val="18"/>
                <w:szCs w:val="18"/>
              </w:rPr>
              <w:t> </w:t>
            </w:r>
            <w:r w:rsidRPr="003819CB">
              <w:rPr>
                <w:rFonts w:eastAsia="Arial"/>
                <w:sz w:val="18"/>
                <w:szCs w:val="18"/>
              </w:rPr>
              <w:t> </w:t>
            </w:r>
            <w:r w:rsidRPr="003819CB">
              <w:rPr>
                <w:rFonts w:eastAsia="Arial"/>
                <w:sz w:val="18"/>
                <w:szCs w:val="18"/>
              </w:rPr>
              <w:t> </w:t>
            </w:r>
            <w:r w:rsidRPr="003819CB">
              <w:rPr>
                <w:rFonts w:eastAsia="Arial"/>
                <w:sz w:val="18"/>
                <w:szCs w:val="18"/>
              </w:rPr>
              <w:t> </w:t>
            </w:r>
            <w:r w:rsidRPr="003819CB">
              <w:rPr>
                <w:rFonts w:eastAsia="Arial"/>
                <w:sz w:val="18"/>
                <w:szCs w:val="18"/>
              </w:rPr>
              <w:t> </w:t>
            </w:r>
            <w:r w:rsidRPr="003819CB">
              <w:rPr>
                <w:rFonts w:eastAsia="Arial"/>
                <w:sz w:val="18"/>
                <w:szCs w:val="18"/>
              </w:rPr>
              <w:fldChar w:fldCharType="end"/>
            </w:r>
          </w:p>
          <w:p w:rsidR="003819CB" w:rsidRDefault="003819CB" w:rsidP="003819CB">
            <w:pPr>
              <w:pStyle w:val="Fillintext8pt"/>
              <w:spacing w:before="60"/>
              <w:ind w:left="541"/>
              <w:rPr>
                <w:rFonts w:eastAsia="Arial"/>
                <w:sz w:val="18"/>
                <w:szCs w:val="18"/>
              </w:rPr>
            </w:pPr>
            <w:r>
              <w:rPr>
                <w:rFonts w:eastAsia="Arial"/>
                <w:sz w:val="18"/>
                <w:szCs w:val="18"/>
              </w:rPr>
              <w:t xml:space="preserve">Contact person: </w:t>
            </w:r>
            <w:r w:rsidR="00A85AAD" w:rsidRPr="003819CB">
              <w:rPr>
                <w:rFonts w:eastAsia="Arial"/>
                <w:sz w:val="18"/>
                <w:szCs w:val="18"/>
              </w:rPr>
              <w:fldChar w:fldCharType="begin">
                <w:ffData>
                  <w:name w:val="BusHdqrtsCity"/>
                  <w:enabled/>
                  <w:calcOnExit w:val="0"/>
                  <w:textInput/>
                </w:ffData>
              </w:fldChar>
            </w:r>
            <w:r w:rsidR="00A85AAD" w:rsidRPr="003819CB">
              <w:rPr>
                <w:rFonts w:eastAsia="Arial"/>
                <w:sz w:val="18"/>
                <w:szCs w:val="18"/>
              </w:rPr>
              <w:instrText xml:space="preserve"> FORMTEXT </w:instrText>
            </w:r>
            <w:r w:rsidR="00A85AAD" w:rsidRPr="003819CB">
              <w:rPr>
                <w:rFonts w:eastAsia="Arial"/>
                <w:sz w:val="18"/>
                <w:szCs w:val="18"/>
              </w:rPr>
            </w:r>
            <w:r w:rsidR="00A85AAD" w:rsidRPr="003819CB">
              <w:rPr>
                <w:rFonts w:eastAsia="Arial"/>
                <w:sz w:val="18"/>
                <w:szCs w:val="18"/>
              </w:rPr>
              <w:fldChar w:fldCharType="separate"/>
            </w:r>
            <w:r w:rsidR="00A85AAD" w:rsidRPr="003819CB">
              <w:rPr>
                <w:rFonts w:eastAsia="Arial"/>
                <w:sz w:val="18"/>
                <w:szCs w:val="18"/>
              </w:rPr>
              <w:t> </w:t>
            </w:r>
            <w:r w:rsidR="00A85AAD" w:rsidRPr="003819CB">
              <w:rPr>
                <w:rFonts w:eastAsia="Arial"/>
                <w:sz w:val="18"/>
                <w:szCs w:val="18"/>
              </w:rPr>
              <w:t> </w:t>
            </w:r>
            <w:r w:rsidR="00A85AAD" w:rsidRPr="003819CB">
              <w:rPr>
                <w:rFonts w:eastAsia="Arial"/>
                <w:sz w:val="18"/>
                <w:szCs w:val="18"/>
              </w:rPr>
              <w:t> </w:t>
            </w:r>
            <w:r w:rsidR="00A85AAD" w:rsidRPr="003819CB">
              <w:rPr>
                <w:rFonts w:eastAsia="Arial"/>
                <w:sz w:val="18"/>
                <w:szCs w:val="18"/>
              </w:rPr>
              <w:t> </w:t>
            </w:r>
            <w:r w:rsidR="00A85AAD" w:rsidRPr="003819CB">
              <w:rPr>
                <w:rFonts w:eastAsia="Arial"/>
                <w:sz w:val="18"/>
                <w:szCs w:val="18"/>
              </w:rPr>
              <w:t> </w:t>
            </w:r>
            <w:r w:rsidR="00A85AAD" w:rsidRPr="003819CB">
              <w:rPr>
                <w:rFonts w:eastAsia="Arial"/>
                <w:sz w:val="18"/>
                <w:szCs w:val="18"/>
              </w:rPr>
              <w:fldChar w:fldCharType="end"/>
            </w:r>
          </w:p>
          <w:p w:rsidR="003819CB" w:rsidRDefault="003819CB" w:rsidP="00BF1EDB">
            <w:pPr>
              <w:pStyle w:val="Fillintext8pt"/>
              <w:spacing w:before="60"/>
              <w:rPr>
                <w:rFonts w:eastAsia="Arial"/>
                <w:sz w:val="18"/>
                <w:szCs w:val="18"/>
              </w:rPr>
            </w:pPr>
          </w:p>
          <w:p w:rsidR="003819CB" w:rsidRPr="00570B32" w:rsidRDefault="003819CB" w:rsidP="00463A81">
            <w:pPr>
              <w:pStyle w:val="Fillintext8pt"/>
              <w:spacing w:before="60"/>
              <w:rPr>
                <w:rStyle w:val="Italic"/>
                <w:rFonts w:eastAsia="Arial"/>
                <w:i w:val="0"/>
                <w:sz w:val="18"/>
                <w:szCs w:val="18"/>
              </w:rPr>
            </w:pPr>
            <w:r w:rsidRPr="00BF1EDB">
              <w:rPr>
                <w:rFonts w:eastAsia="Arial"/>
                <w:sz w:val="18"/>
                <w:szCs w:val="18"/>
              </w:rPr>
              <w:fldChar w:fldCharType="begin">
                <w:ffData>
                  <w:name w:val="Check32"/>
                  <w:enabled/>
                  <w:calcOnExit w:val="0"/>
                  <w:checkBox>
                    <w:sizeAuto/>
                    <w:default w:val="0"/>
                  </w:checkBox>
                </w:ffData>
              </w:fldChar>
            </w:r>
            <w:r w:rsidRPr="00BF1EDB">
              <w:rPr>
                <w:rFonts w:eastAsia="Arial"/>
                <w:sz w:val="18"/>
                <w:szCs w:val="18"/>
              </w:rPr>
              <w:instrText xml:space="preserve"> FORMCHECKBOX </w:instrText>
            </w:r>
            <w:r w:rsidR="009D15AC">
              <w:rPr>
                <w:rFonts w:eastAsia="Arial"/>
                <w:sz w:val="18"/>
                <w:szCs w:val="18"/>
              </w:rPr>
            </w:r>
            <w:r w:rsidR="009D15AC">
              <w:rPr>
                <w:rFonts w:eastAsia="Arial"/>
                <w:sz w:val="18"/>
                <w:szCs w:val="18"/>
              </w:rPr>
              <w:fldChar w:fldCharType="separate"/>
            </w:r>
            <w:r w:rsidRPr="00BF1EDB">
              <w:rPr>
                <w:rFonts w:eastAsia="Arial"/>
                <w:sz w:val="18"/>
                <w:szCs w:val="18"/>
              </w:rPr>
              <w:fldChar w:fldCharType="end"/>
            </w:r>
            <w:r w:rsidRPr="00BF1EDB">
              <w:rPr>
                <w:rFonts w:eastAsia="Arial"/>
                <w:sz w:val="18"/>
                <w:szCs w:val="18"/>
              </w:rPr>
              <w:t xml:space="preserve"> </w:t>
            </w:r>
            <w:r>
              <w:rPr>
                <w:rFonts w:eastAsia="Arial"/>
                <w:sz w:val="18"/>
                <w:szCs w:val="18"/>
              </w:rPr>
              <w:t xml:space="preserve">This training is for internal staff and business associates only </w:t>
            </w:r>
          </w:p>
        </w:tc>
      </w:tr>
      <w:tr w:rsidR="003819CB" w:rsidRPr="004F434A" w:rsidTr="004A74FE">
        <w:trPr>
          <w:cantSplit/>
          <w:trHeight w:hRule="exact" w:val="1009"/>
        </w:trPr>
        <w:tc>
          <w:tcPr>
            <w:tcW w:w="5634" w:type="dxa"/>
            <w:tcBorders>
              <w:top w:val="single" w:sz="4" w:space="0" w:color="auto"/>
              <w:left w:val="single" w:sz="4" w:space="0" w:color="auto"/>
              <w:bottom w:val="single" w:sz="4" w:space="0" w:color="auto"/>
              <w:right w:val="single" w:sz="4" w:space="0" w:color="auto"/>
            </w:tcBorders>
            <w:shd w:val="clear" w:color="auto" w:fill="auto"/>
            <w:noWrap/>
          </w:tcPr>
          <w:p w:rsidR="003819CB" w:rsidRDefault="003819CB" w:rsidP="00463A81">
            <w:pPr>
              <w:pStyle w:val="Fillintext8pt"/>
              <w:spacing w:before="60"/>
              <w:rPr>
                <w:rFonts w:eastAsia="Arial"/>
                <w:sz w:val="18"/>
                <w:szCs w:val="18"/>
              </w:rPr>
            </w:pPr>
            <w:r>
              <w:rPr>
                <w:rFonts w:eastAsia="Arial"/>
                <w:sz w:val="18"/>
                <w:szCs w:val="18"/>
              </w:rPr>
              <w:t>This course will be offered (check all that apply):</w:t>
            </w:r>
          </w:p>
          <w:p w:rsidR="003819CB" w:rsidRPr="00BF1EDB" w:rsidRDefault="003819CB" w:rsidP="00BF1EDB">
            <w:pPr>
              <w:pStyle w:val="Fillintext8pt"/>
              <w:spacing w:before="60"/>
              <w:rPr>
                <w:rFonts w:eastAsia="Arial"/>
                <w:sz w:val="18"/>
                <w:szCs w:val="18"/>
              </w:rPr>
            </w:pPr>
            <w:r w:rsidRPr="00BF1EDB">
              <w:rPr>
                <w:rFonts w:eastAsia="Arial"/>
                <w:sz w:val="18"/>
                <w:szCs w:val="18"/>
              </w:rPr>
              <w:fldChar w:fldCharType="begin">
                <w:ffData>
                  <w:name w:val="Check32"/>
                  <w:enabled/>
                  <w:calcOnExit w:val="0"/>
                  <w:checkBox>
                    <w:sizeAuto/>
                    <w:default w:val="0"/>
                  </w:checkBox>
                </w:ffData>
              </w:fldChar>
            </w:r>
            <w:r w:rsidRPr="00BF1EDB">
              <w:rPr>
                <w:rFonts w:eastAsia="Arial"/>
                <w:sz w:val="18"/>
                <w:szCs w:val="18"/>
              </w:rPr>
              <w:instrText xml:space="preserve"> FORMCHECKBOX </w:instrText>
            </w:r>
            <w:r w:rsidR="009D15AC">
              <w:rPr>
                <w:rFonts w:eastAsia="Arial"/>
                <w:sz w:val="18"/>
                <w:szCs w:val="18"/>
              </w:rPr>
            </w:r>
            <w:r w:rsidR="009D15AC">
              <w:rPr>
                <w:rFonts w:eastAsia="Arial"/>
                <w:sz w:val="18"/>
                <w:szCs w:val="18"/>
              </w:rPr>
              <w:fldChar w:fldCharType="separate"/>
            </w:r>
            <w:r w:rsidRPr="00BF1EDB">
              <w:rPr>
                <w:rFonts w:eastAsia="Arial"/>
                <w:sz w:val="18"/>
                <w:szCs w:val="18"/>
              </w:rPr>
              <w:fldChar w:fldCharType="end"/>
            </w:r>
            <w:r w:rsidRPr="00BF1EDB">
              <w:rPr>
                <w:rFonts w:eastAsia="Arial"/>
                <w:sz w:val="18"/>
                <w:szCs w:val="18"/>
              </w:rPr>
              <w:t xml:space="preserve"> </w:t>
            </w:r>
            <w:r>
              <w:rPr>
                <w:rFonts w:eastAsia="Arial"/>
                <w:sz w:val="18"/>
                <w:szCs w:val="18"/>
              </w:rPr>
              <w:t>Online</w:t>
            </w:r>
          </w:p>
          <w:p w:rsidR="003819CB" w:rsidRPr="00BF1EDB" w:rsidRDefault="003819CB" w:rsidP="00463A81">
            <w:pPr>
              <w:pStyle w:val="Fillintext8pt"/>
              <w:spacing w:before="60"/>
              <w:rPr>
                <w:rFonts w:eastAsia="Arial"/>
                <w:sz w:val="18"/>
                <w:szCs w:val="18"/>
              </w:rPr>
            </w:pPr>
            <w:r w:rsidRPr="00BF1EDB">
              <w:rPr>
                <w:rFonts w:eastAsia="Arial"/>
                <w:sz w:val="18"/>
                <w:szCs w:val="18"/>
              </w:rPr>
              <w:fldChar w:fldCharType="begin">
                <w:ffData>
                  <w:name w:val="Check32"/>
                  <w:enabled/>
                  <w:calcOnExit w:val="0"/>
                  <w:checkBox>
                    <w:sizeAuto/>
                    <w:default w:val="0"/>
                  </w:checkBox>
                </w:ffData>
              </w:fldChar>
            </w:r>
            <w:r w:rsidRPr="00BF1EDB">
              <w:rPr>
                <w:rFonts w:eastAsia="Arial"/>
                <w:sz w:val="18"/>
                <w:szCs w:val="18"/>
              </w:rPr>
              <w:instrText xml:space="preserve"> FORMCHECKBOX </w:instrText>
            </w:r>
            <w:r w:rsidR="009D15AC">
              <w:rPr>
                <w:rFonts w:eastAsia="Arial"/>
                <w:sz w:val="18"/>
                <w:szCs w:val="18"/>
              </w:rPr>
            </w:r>
            <w:r w:rsidR="009D15AC">
              <w:rPr>
                <w:rFonts w:eastAsia="Arial"/>
                <w:sz w:val="18"/>
                <w:szCs w:val="18"/>
              </w:rPr>
              <w:fldChar w:fldCharType="separate"/>
            </w:r>
            <w:r w:rsidRPr="00BF1EDB">
              <w:rPr>
                <w:rFonts w:eastAsia="Arial"/>
                <w:sz w:val="18"/>
                <w:szCs w:val="18"/>
              </w:rPr>
              <w:fldChar w:fldCharType="end"/>
            </w:r>
            <w:r w:rsidRPr="00BF1EDB">
              <w:rPr>
                <w:rFonts w:eastAsia="Arial"/>
                <w:sz w:val="18"/>
                <w:szCs w:val="18"/>
              </w:rPr>
              <w:t xml:space="preserve"> </w:t>
            </w:r>
            <w:r>
              <w:rPr>
                <w:rFonts w:eastAsia="Arial"/>
                <w:sz w:val="18"/>
                <w:szCs w:val="18"/>
              </w:rPr>
              <w:t>In Classroom</w:t>
            </w:r>
          </w:p>
        </w:tc>
        <w:tc>
          <w:tcPr>
            <w:tcW w:w="5634" w:type="dxa"/>
            <w:vMerge/>
            <w:tcBorders>
              <w:left w:val="single" w:sz="4" w:space="0" w:color="auto"/>
              <w:bottom w:val="single" w:sz="4" w:space="0" w:color="auto"/>
              <w:right w:val="single" w:sz="4" w:space="0" w:color="auto"/>
            </w:tcBorders>
            <w:shd w:val="clear" w:color="auto" w:fill="auto"/>
          </w:tcPr>
          <w:p w:rsidR="003819CB" w:rsidRPr="00BF1EDB" w:rsidRDefault="003819CB" w:rsidP="00BF1EDB">
            <w:pPr>
              <w:pStyle w:val="Fillintext8pt"/>
              <w:spacing w:before="60"/>
              <w:rPr>
                <w:rFonts w:eastAsia="Arial"/>
                <w:sz w:val="18"/>
                <w:szCs w:val="18"/>
              </w:rPr>
            </w:pPr>
          </w:p>
        </w:tc>
      </w:tr>
    </w:tbl>
    <w:tbl>
      <w:tblPr>
        <w:tblpPr w:leftFromText="180" w:rightFromText="180" w:vertAnchor="text" w:horzAnchor="margin" w:tblpX="58" w:tblpY="131"/>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68"/>
      </w:tblGrid>
      <w:tr w:rsidR="00463A81" w:rsidRPr="004F434A" w:rsidTr="00570B32">
        <w:trPr>
          <w:cantSplit/>
          <w:trHeight w:val="169"/>
        </w:trPr>
        <w:tc>
          <w:tcPr>
            <w:tcW w:w="11268" w:type="dxa"/>
            <w:shd w:val="clear" w:color="auto" w:fill="000000"/>
            <w:noWrap/>
            <w:vAlign w:val="bottom"/>
          </w:tcPr>
          <w:p w:rsidR="00463A81" w:rsidRPr="00A05E11" w:rsidRDefault="00463A81" w:rsidP="00463A81">
            <w:pPr>
              <w:pStyle w:val="Sectiontitle"/>
            </w:pPr>
            <w:r w:rsidRPr="00A05E11">
              <w:t xml:space="preserve">FOR COURSE REVIEWER ONLY </w:t>
            </w:r>
            <w:r w:rsidRPr="00A05E11">
              <w:rPr>
                <w:rStyle w:val="Italic"/>
                <w:b w:val="0"/>
              </w:rPr>
              <w:t>- If denied please indicate reason in the space provided below</w:t>
            </w:r>
          </w:p>
        </w:tc>
      </w:tr>
      <w:tr w:rsidR="00463A81" w:rsidRPr="004F434A" w:rsidTr="00570B32">
        <w:trPr>
          <w:cantSplit/>
          <w:trHeight w:hRule="exact" w:val="2240"/>
        </w:trPr>
        <w:tc>
          <w:tcPr>
            <w:tcW w:w="11268" w:type="dxa"/>
            <w:shd w:val="clear" w:color="auto" w:fill="D9D9D9" w:themeFill="background1" w:themeFillShade="D9"/>
            <w:noWrap/>
          </w:tcPr>
          <w:p w:rsidR="00463A81" w:rsidRPr="00051AF2" w:rsidRDefault="00463A81" w:rsidP="00463A81">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C7626" w:rsidRDefault="004C7626" w:rsidP="00283B91">
      <w:pPr>
        <w:pStyle w:val="Sectiontitle"/>
        <w:rPr>
          <w:rFonts w:ascii="Calibri" w:hAnsi="Calibri" w:cs="Times New Roman"/>
          <w:b w:val="0"/>
          <w:color w:val="auto"/>
          <w:sz w:val="22"/>
          <w:szCs w:val="22"/>
        </w:rPr>
        <w:sectPr w:rsidR="004C7626" w:rsidSect="008130B0">
          <w:footerReference w:type="default" r:id="rId14"/>
          <w:pgSz w:w="12240" w:h="15840" w:code="1"/>
          <w:pgMar w:top="360" w:right="432" w:bottom="360" w:left="432" w:header="288" w:footer="288" w:gutter="0"/>
          <w:cols w:space="720"/>
          <w:docGrid w:linePitch="360"/>
        </w:sect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68"/>
      </w:tblGrid>
      <w:tr w:rsidR="002F30A2" w:rsidRPr="004F434A" w:rsidTr="002F30A2">
        <w:trPr>
          <w:cantSplit/>
          <w:trHeight w:val="288"/>
        </w:trPr>
        <w:tc>
          <w:tcPr>
            <w:tcW w:w="11341" w:type="dxa"/>
            <w:tcBorders>
              <w:bottom w:val="single" w:sz="4" w:space="0" w:color="auto"/>
            </w:tcBorders>
            <w:shd w:val="clear" w:color="auto" w:fill="000000"/>
            <w:noWrap/>
            <w:vAlign w:val="bottom"/>
          </w:tcPr>
          <w:p w:rsidR="002F30A2" w:rsidRPr="002F30A2" w:rsidRDefault="002F30A2" w:rsidP="002F30A2">
            <w:pPr>
              <w:pStyle w:val="Sectiontitle"/>
            </w:pPr>
            <w:r w:rsidRPr="002F30A2">
              <w:lastRenderedPageBreak/>
              <w:br w:type="page"/>
            </w:r>
            <w:r w:rsidRPr="002F30A2">
              <w:br w:type="page"/>
              <w:t>COURSE APPLICATION CONTENT</w:t>
            </w:r>
          </w:p>
        </w:tc>
      </w:tr>
      <w:tr w:rsidR="002F30A2" w:rsidRPr="004F434A" w:rsidTr="00A761E6">
        <w:trPr>
          <w:cantSplit/>
          <w:trHeight w:val="4608"/>
        </w:trPr>
        <w:tc>
          <w:tcPr>
            <w:tcW w:w="11341" w:type="dxa"/>
            <w:tcBorders>
              <w:bottom w:val="single" w:sz="4" w:space="0" w:color="auto"/>
            </w:tcBorders>
            <w:shd w:val="clear" w:color="auto" w:fill="auto"/>
            <w:noWrap/>
          </w:tcPr>
          <w:p w:rsidR="00067322" w:rsidRPr="00BA6316" w:rsidRDefault="008B6705" w:rsidP="004A74FE">
            <w:pPr>
              <w:pStyle w:val="Checkboxtext"/>
              <w:ind w:right="173"/>
            </w:pPr>
            <w:r>
              <w:t xml:space="preserve">Wisconsin Administrative Code </w:t>
            </w:r>
            <w:hyperlink r:id="rId15" w:history="1">
              <w:r w:rsidR="00067322" w:rsidRPr="00067322">
                <w:rPr>
                  <w:rStyle w:val="Hyperlink"/>
                </w:rPr>
                <w:t>ATCP 93 Subchapter VIII</w:t>
              </w:r>
            </w:hyperlink>
            <w:r w:rsidR="00067322">
              <w:t xml:space="preserve"> specifies the training requirements for each type of operator training. Training courses will be reviewed to ensure they meet the necessary training elements for each operator classification.</w:t>
            </w:r>
          </w:p>
          <w:p w:rsidR="002F30A2" w:rsidRDefault="00867BBB" w:rsidP="004A74FE">
            <w:pPr>
              <w:pStyle w:val="Checkboxtext"/>
              <w:ind w:right="173"/>
            </w:pPr>
            <w:r>
              <w:t>Class A operator training must cover b</w:t>
            </w:r>
            <w:r w:rsidRPr="00867BBB">
              <w:t>asic underground storage tank</w:t>
            </w:r>
            <w:r>
              <w:t xml:space="preserve"> (UST)</w:t>
            </w:r>
            <w:r w:rsidRPr="00867BBB">
              <w:t xml:space="preserve"> system requirements, so that the operator can make informed decisions regarding compliance and ensure appropriate individuals are fulfilling operation, maintenance, and record keeping requirements and standards of this chapter regarding all of the following</w:t>
            </w:r>
            <w:r>
              <w:t>: spill prevention, overfill prevention, leak and release detection, corrosion protection, emergency response, product compatibility, tank registration and permitting requirements, financial responsibility requirements, notification requirements, requirements for reporting obvious and suspected releases, requirements for permanently closing a tank system and for placing a tank system temporarily out of service, and operator training requirements.</w:t>
            </w:r>
          </w:p>
          <w:p w:rsidR="00867BBB" w:rsidRDefault="00867BBB" w:rsidP="004A74FE">
            <w:pPr>
              <w:pStyle w:val="Checkboxtext"/>
              <w:ind w:right="173"/>
            </w:pPr>
            <w:r w:rsidRPr="00867BBB">
              <w:t>Compared with training for a Class A operator, train</w:t>
            </w:r>
            <w:r>
              <w:t>ing for a Class B operator must</w:t>
            </w:r>
            <w:r w:rsidRPr="00867BBB">
              <w:t xml:space="preserve"> provide a more in-depth understanding of operation and maintenance aspects but may cover a more narrow breadth of applicable regulatory requirements. At a minimum, the department</w:t>
            </w:r>
            <w:r w:rsidR="00E94671">
              <w:t>-approved training program must</w:t>
            </w:r>
            <w:r w:rsidRPr="00867BBB">
              <w:t xml:space="preserve"> teach the Class B operator, as applicable, about the purposes, methods, and function of</w:t>
            </w:r>
            <w:r>
              <w:t xml:space="preserve"> materials and components of UST</w:t>
            </w:r>
            <w:r w:rsidR="00E94671">
              <w:t xml:space="preserve"> system</w:t>
            </w:r>
            <w:r>
              <w:t xml:space="preserve">s, methods of leak and release detection, leak and release prevention applied to </w:t>
            </w:r>
            <w:r w:rsidR="00E94671">
              <w:t>UST</w:t>
            </w:r>
            <w:r>
              <w:t xml:space="preserve"> system components, and the operation and maintenance requir</w:t>
            </w:r>
            <w:r w:rsidR="00E94671">
              <w:t>ements of ATCP 93 that address</w:t>
            </w:r>
            <w:r>
              <w:t xml:space="preserve"> each of the following: spill prevention, leak and release detection, corrosion protection, emergency response, product compatibility, reporting and recordkeeping requirements, and class C operator training requirements. Class B operator training must either be site-specific training that is focused on the regulatory requirements and equipment specific to the operator’s UST facility, or </w:t>
            </w:r>
            <w:r w:rsidR="00E94671">
              <w:t>general training that encompasses all regulatory requirements of typical equipment used at UST facilities.</w:t>
            </w:r>
          </w:p>
          <w:p w:rsidR="00E94671" w:rsidRPr="00DF3F1A" w:rsidRDefault="00E94671" w:rsidP="004A74FE">
            <w:pPr>
              <w:pStyle w:val="Checkboxtext"/>
              <w:ind w:right="173"/>
              <w:rPr>
                <w:rStyle w:val="Italic"/>
              </w:rPr>
            </w:pPr>
            <w:r>
              <w:t>Class C operators must be trained to take appropriate action in response to emergencies, including situations which pose an immediate danger or threat to the public or to the environment and which require immediate action, and alarms caused by spills, leaks, or releases from UST systems. Each C</w:t>
            </w:r>
            <w:r w:rsidR="004A74FE">
              <w:t>lass C operator must be trained</w:t>
            </w:r>
            <w:r>
              <w:t xml:space="preserve"> to understand written instructions for emergency response procedures, including procedures for overfill protection during delivery of regulated substances, operation of emergency shut-off systems, appropriate responses to all alarms, reporting of leaks, spills, and releases, and any site specific emergency procedures, as well as the name and other information needed for contacting appropriate parties if a leak, spill, release, or alarm occurs. </w:t>
            </w:r>
          </w:p>
        </w:tc>
      </w:tr>
    </w:tbl>
    <w:p w:rsidR="002F30A2" w:rsidRDefault="002F30A2" w:rsidP="002F30A2">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68"/>
      </w:tblGrid>
      <w:tr w:rsidR="002F30A2" w:rsidRPr="004F434A" w:rsidTr="002F30A2">
        <w:trPr>
          <w:cantSplit/>
          <w:trHeight w:val="288"/>
        </w:trPr>
        <w:tc>
          <w:tcPr>
            <w:tcW w:w="11341" w:type="dxa"/>
            <w:tcBorders>
              <w:bottom w:val="single" w:sz="4" w:space="0" w:color="auto"/>
            </w:tcBorders>
            <w:shd w:val="clear" w:color="auto" w:fill="000000"/>
            <w:noWrap/>
            <w:vAlign w:val="bottom"/>
          </w:tcPr>
          <w:p w:rsidR="002F30A2" w:rsidRPr="002F30A2" w:rsidRDefault="002F30A2" w:rsidP="002F30A2">
            <w:pPr>
              <w:pStyle w:val="Sectiontitle"/>
            </w:pPr>
            <w:r w:rsidRPr="002F30A2">
              <w:br w:type="page"/>
            </w:r>
            <w:r w:rsidRPr="002F30A2">
              <w:br w:type="page"/>
              <w:t>RESPONSIBILITIES OF COURSE PROVIDER</w:t>
            </w:r>
          </w:p>
        </w:tc>
      </w:tr>
      <w:tr w:rsidR="002F30A2" w:rsidRPr="004F434A" w:rsidTr="00E37075">
        <w:trPr>
          <w:cantSplit/>
          <w:trHeight w:val="1070"/>
        </w:trPr>
        <w:tc>
          <w:tcPr>
            <w:tcW w:w="11341" w:type="dxa"/>
            <w:tcBorders>
              <w:bottom w:val="single" w:sz="4" w:space="0" w:color="auto"/>
            </w:tcBorders>
            <w:shd w:val="clear" w:color="auto" w:fill="auto"/>
            <w:noWrap/>
          </w:tcPr>
          <w:p w:rsidR="00E37075" w:rsidRDefault="00026ADA" w:rsidP="00AA68DD">
            <w:pPr>
              <w:pStyle w:val="Checkboxtext"/>
            </w:pPr>
            <w:r w:rsidRPr="002F30A2">
              <w:t>Course providers shall maintain an attendance record of those individuals who have completed the course for at least three years from the date the course was held. The attendance record shall include the course name, the course identification number, the date the course was held</w:t>
            </w:r>
            <w:r w:rsidR="00AA68DD">
              <w:t xml:space="preserve"> or completed</w:t>
            </w:r>
            <w:r w:rsidRPr="002F30A2">
              <w:t>,</w:t>
            </w:r>
            <w:r w:rsidR="00AA68DD">
              <w:t xml:space="preserve"> and</w:t>
            </w:r>
            <w:r w:rsidRPr="002F30A2">
              <w:t xml:space="preserve"> the name</w:t>
            </w:r>
            <w:r w:rsidR="00AA68DD">
              <w:t xml:space="preserve"> of each attendee</w:t>
            </w:r>
            <w:r w:rsidRPr="002F30A2">
              <w:t>.</w:t>
            </w:r>
          </w:p>
          <w:p w:rsidR="00AA68DD" w:rsidRPr="002F30A2" w:rsidRDefault="00AA68DD" w:rsidP="00AA68DD">
            <w:pPr>
              <w:pStyle w:val="Checkboxtext"/>
            </w:pPr>
            <w:r>
              <w:t xml:space="preserve">Classroom or field training programs shall issue certificates signed by the trainer to each operator trained. The certificate must contain the name of the trainee, date trained, operator training class completed, </w:t>
            </w:r>
            <w:r w:rsidR="008B6705">
              <w:t xml:space="preserve">name of the trainer, and the training company name, address, </w:t>
            </w:r>
            <w:r w:rsidR="009D7033">
              <w:t xml:space="preserve">and </w:t>
            </w:r>
            <w:r w:rsidR="008B6705">
              <w:t>telephone number.</w:t>
            </w:r>
          </w:p>
        </w:tc>
      </w:tr>
    </w:tbl>
    <w:p w:rsidR="002F30A2" w:rsidRDefault="002F30A2" w:rsidP="002F30A2">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68"/>
      </w:tblGrid>
      <w:tr w:rsidR="002F30A2" w:rsidRPr="004F434A" w:rsidTr="00A761E6">
        <w:trPr>
          <w:cantSplit/>
          <w:trHeight w:val="216"/>
        </w:trPr>
        <w:tc>
          <w:tcPr>
            <w:tcW w:w="11341" w:type="dxa"/>
            <w:tcBorders>
              <w:bottom w:val="single" w:sz="4" w:space="0" w:color="auto"/>
            </w:tcBorders>
            <w:shd w:val="clear" w:color="auto" w:fill="000000"/>
            <w:noWrap/>
            <w:vAlign w:val="bottom"/>
          </w:tcPr>
          <w:p w:rsidR="002F30A2" w:rsidRPr="00026ADA" w:rsidRDefault="00026ADA" w:rsidP="00026ADA">
            <w:pPr>
              <w:pStyle w:val="Sectiontitle"/>
            </w:pPr>
            <w:r w:rsidRPr="00026ADA">
              <w:br w:type="page"/>
            </w:r>
            <w:r w:rsidRPr="00026ADA">
              <w:br w:type="page"/>
              <w:t>APPROVED COURSES</w:t>
            </w:r>
          </w:p>
        </w:tc>
      </w:tr>
      <w:tr w:rsidR="002F30A2" w:rsidRPr="004F434A" w:rsidTr="008B6705">
        <w:trPr>
          <w:cantSplit/>
          <w:trHeight w:val="1502"/>
        </w:trPr>
        <w:tc>
          <w:tcPr>
            <w:tcW w:w="11341" w:type="dxa"/>
            <w:tcBorders>
              <w:bottom w:val="single" w:sz="4" w:space="0" w:color="auto"/>
            </w:tcBorders>
            <w:shd w:val="clear" w:color="auto" w:fill="auto"/>
            <w:noWrap/>
          </w:tcPr>
          <w:p w:rsidR="00026ADA" w:rsidRDefault="00026ADA" w:rsidP="00815174">
            <w:pPr>
              <w:pStyle w:val="Checkboxtext"/>
              <w:ind w:right="173"/>
            </w:pPr>
            <w:r w:rsidRPr="00026ADA">
              <w:t xml:space="preserve">When the course is approved, </w:t>
            </w:r>
            <w:r w:rsidR="008B6705">
              <w:t>written approval will be</w:t>
            </w:r>
            <w:r w:rsidRPr="00026ADA">
              <w:t xml:space="preserve"> sent to the course provider that will contain the expirat</w:t>
            </w:r>
            <w:r w:rsidR="008B6705">
              <w:t>ion date of the course approval</w:t>
            </w:r>
            <w:r w:rsidRPr="00026ADA">
              <w:t xml:space="preserve"> and a course identification number. </w:t>
            </w:r>
          </w:p>
          <w:p w:rsidR="008B6705" w:rsidRDefault="008B6705" w:rsidP="00815174">
            <w:pPr>
              <w:pStyle w:val="Checkboxtext"/>
              <w:ind w:right="173"/>
            </w:pPr>
            <w:r>
              <w:t>Training approvals expire three years after the date of approval. Modifications to approved training programs must be submitted for approval. If a training program is discontinued prior to the end of the approval period, the course provider must notify DATCP.</w:t>
            </w:r>
          </w:p>
          <w:p w:rsidR="002F30A2" w:rsidRPr="002F30A2" w:rsidRDefault="008B6705" w:rsidP="00815174">
            <w:pPr>
              <w:pStyle w:val="Checkboxtext"/>
              <w:ind w:right="173"/>
            </w:pPr>
            <w:r>
              <w:t xml:space="preserve">DATCP may revoke approval for any false statements, misrepresentation of facts, or violations of the conditions on which the approval was based.  </w:t>
            </w:r>
          </w:p>
        </w:tc>
      </w:tr>
    </w:tbl>
    <w:p w:rsidR="002F30A2" w:rsidRDefault="002F30A2" w:rsidP="002F30A2">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4561"/>
        <w:gridCol w:w="4560"/>
        <w:gridCol w:w="2147"/>
      </w:tblGrid>
      <w:tr w:rsidR="00C7152A" w:rsidRPr="004F434A" w:rsidTr="00026ADA">
        <w:trPr>
          <w:cantSplit/>
          <w:trHeight w:val="216"/>
        </w:trPr>
        <w:tc>
          <w:tcPr>
            <w:tcW w:w="11341" w:type="dxa"/>
            <w:gridSpan w:val="3"/>
            <w:tcBorders>
              <w:bottom w:val="single" w:sz="4" w:space="0" w:color="auto"/>
            </w:tcBorders>
            <w:shd w:val="clear" w:color="auto" w:fill="000000"/>
            <w:noWrap/>
            <w:vAlign w:val="bottom"/>
          </w:tcPr>
          <w:p w:rsidR="00C7152A" w:rsidRPr="00677057" w:rsidRDefault="00C7152A" w:rsidP="00387E5A">
            <w:pPr>
              <w:pStyle w:val="Sectiontitle"/>
            </w:pPr>
            <w:r>
              <w:rPr>
                <w:rFonts w:ascii="Calibri" w:hAnsi="Calibri"/>
                <w:sz w:val="22"/>
                <w:szCs w:val="22"/>
              </w:rPr>
              <w:br w:type="page"/>
            </w:r>
            <w:r>
              <w:rPr>
                <w:rFonts w:ascii="Calibri" w:hAnsi="Calibri"/>
                <w:sz w:val="22"/>
                <w:szCs w:val="22"/>
              </w:rPr>
              <w:br w:type="page"/>
            </w:r>
            <w:r w:rsidR="00283B91">
              <w:t>ACKNOWLEDGEMENT</w:t>
            </w:r>
          </w:p>
        </w:tc>
      </w:tr>
      <w:tr w:rsidR="00DC21FB" w:rsidRPr="004F434A" w:rsidTr="00A85AAD">
        <w:trPr>
          <w:cantSplit/>
          <w:trHeight w:val="1440"/>
        </w:trPr>
        <w:tc>
          <w:tcPr>
            <w:tcW w:w="11341" w:type="dxa"/>
            <w:gridSpan w:val="3"/>
            <w:tcBorders>
              <w:bottom w:val="nil"/>
            </w:tcBorders>
            <w:shd w:val="clear" w:color="auto" w:fill="auto"/>
            <w:noWrap/>
          </w:tcPr>
          <w:p w:rsidR="00DF3F1A" w:rsidRPr="00DF3F1A" w:rsidRDefault="00DF3F1A" w:rsidP="00A761E6">
            <w:pPr>
              <w:pStyle w:val="Checkboxtext"/>
            </w:pPr>
            <w:r w:rsidRPr="00DF3F1A">
              <w:t>By signing below, the applicant certifies that all information provi</w:t>
            </w:r>
            <w:r w:rsidR="00A85AAD">
              <w:t>ded on this application is true and</w:t>
            </w:r>
            <w:r w:rsidRPr="00DF3F1A">
              <w:t xml:space="preserve"> accurate</w:t>
            </w:r>
            <w:r w:rsidR="00A85AAD">
              <w:t>.</w:t>
            </w:r>
          </w:p>
          <w:p w:rsidR="00DC21FB" w:rsidRPr="00026ADA" w:rsidRDefault="00DF3F1A" w:rsidP="00A761E6">
            <w:pPr>
              <w:pStyle w:val="Checkboxtext"/>
              <w:rPr>
                <w:rStyle w:val="Italic"/>
                <w:i w:val="0"/>
              </w:rPr>
            </w:pPr>
            <w:r w:rsidRPr="00986F60">
              <w:rPr>
                <w:rStyle w:val="Boldchar"/>
              </w:rPr>
              <w:t>Notice:</w:t>
            </w:r>
            <w:r w:rsidRPr="00DF3F1A">
              <w:t xml:space="preserve">  </w:t>
            </w:r>
            <w:r w:rsidR="00026ADA" w:rsidRPr="00C61B20">
              <w:t xml:space="preserve">Information including personally identifiable information collected may be used for participation surveys, eligibility for approvals, law enforcement (including child support and tax delinquency enforcement) purpose, other secondary purposes and purposes other than that for which it was originally collected. </w:t>
            </w:r>
            <w:r w:rsidR="00026ADA" w:rsidRPr="00026ADA">
              <w:rPr>
                <w:rStyle w:val="Italic"/>
              </w:rPr>
              <w:t>(sec. 15.04(1)(m), Wis. Stats.).</w:t>
            </w:r>
            <w:r w:rsidR="00026ADA" w:rsidRPr="00C61B20">
              <w:t xml:space="preserve">  The Department may also provide this information to requesters pursuant to Wisconsin’s open records law, </w:t>
            </w:r>
            <w:r w:rsidR="00026ADA" w:rsidRPr="00026ADA">
              <w:rPr>
                <w:rStyle w:val="Italic"/>
              </w:rPr>
              <w:t>ss. 19.31-19.39, Wis. Stats.</w:t>
            </w:r>
          </w:p>
        </w:tc>
      </w:tr>
      <w:tr w:rsidR="00DC21FB" w:rsidRPr="004F434A" w:rsidTr="00026ADA">
        <w:trPr>
          <w:cantSplit/>
          <w:trHeight w:val="576"/>
        </w:trPr>
        <w:tc>
          <w:tcPr>
            <w:tcW w:w="4590" w:type="dxa"/>
            <w:tcBorders>
              <w:top w:val="nil"/>
              <w:bottom w:val="nil"/>
              <w:right w:val="nil"/>
            </w:tcBorders>
            <w:shd w:val="clear" w:color="auto" w:fill="auto"/>
            <w:noWrap/>
            <w:vAlign w:val="bottom"/>
          </w:tcPr>
          <w:p w:rsidR="00DC21FB" w:rsidRPr="00677057" w:rsidRDefault="00DC21FB" w:rsidP="00DC21FB">
            <w:pPr>
              <w:pStyle w:val="Fillintext10pt"/>
              <w:tabs>
                <w:tab w:val="right" w:leader="underscore" w:pos="4412"/>
              </w:tabs>
            </w:pPr>
            <w:r>
              <w:tab/>
            </w:r>
          </w:p>
        </w:tc>
        <w:tc>
          <w:tcPr>
            <w:tcW w:w="4590" w:type="dxa"/>
            <w:tcBorders>
              <w:top w:val="nil"/>
              <w:left w:val="nil"/>
              <w:bottom w:val="nil"/>
              <w:right w:val="nil"/>
            </w:tcBorders>
            <w:shd w:val="clear" w:color="auto" w:fill="auto"/>
            <w:vAlign w:val="bottom"/>
          </w:tcPr>
          <w:p w:rsidR="00DC21FB" w:rsidRPr="00677057" w:rsidRDefault="00DC21FB" w:rsidP="00DC21FB">
            <w:pPr>
              <w:pStyle w:val="Fillintext10pt"/>
              <w:tabs>
                <w:tab w:val="right" w:leader="underscore" w:pos="4406"/>
              </w:tabs>
            </w:pPr>
            <w:r>
              <w:tab/>
            </w:r>
          </w:p>
        </w:tc>
        <w:tc>
          <w:tcPr>
            <w:tcW w:w="2161" w:type="dxa"/>
            <w:tcBorders>
              <w:top w:val="nil"/>
              <w:left w:val="nil"/>
              <w:bottom w:val="nil"/>
            </w:tcBorders>
            <w:shd w:val="clear" w:color="auto" w:fill="auto"/>
            <w:vAlign w:val="bottom"/>
          </w:tcPr>
          <w:p w:rsidR="00DC21FB" w:rsidRPr="00677057" w:rsidRDefault="00DC21FB" w:rsidP="00DC21FB">
            <w:pPr>
              <w:pStyle w:val="Fillintext10pt"/>
              <w:tabs>
                <w:tab w:val="right" w:leader="underscore" w:pos="1922"/>
              </w:tabs>
            </w:pPr>
            <w:r>
              <w:tab/>
            </w:r>
          </w:p>
        </w:tc>
      </w:tr>
      <w:tr w:rsidR="00DC21FB" w:rsidRPr="004F434A" w:rsidTr="00026ADA">
        <w:trPr>
          <w:cantSplit/>
          <w:trHeight w:hRule="exact" w:val="288"/>
        </w:trPr>
        <w:tc>
          <w:tcPr>
            <w:tcW w:w="4590" w:type="dxa"/>
            <w:tcBorders>
              <w:top w:val="nil"/>
              <w:right w:val="nil"/>
            </w:tcBorders>
            <w:shd w:val="clear" w:color="auto" w:fill="auto"/>
            <w:noWrap/>
          </w:tcPr>
          <w:p w:rsidR="00DC21FB" w:rsidRPr="00DC21FB" w:rsidRDefault="00A85AAD" w:rsidP="0011526D">
            <w:pPr>
              <w:pStyle w:val="Body10pt"/>
              <w:rPr>
                <w:rStyle w:val="Boxtext6pt"/>
              </w:rPr>
            </w:pPr>
            <w:r>
              <w:rPr>
                <w:rStyle w:val="Boxtext6pt"/>
              </w:rPr>
              <w:t xml:space="preserve">  </w:t>
            </w:r>
            <w:r w:rsidR="00DC21FB" w:rsidRPr="00DC21FB">
              <w:rPr>
                <w:rStyle w:val="Boxtext6pt"/>
              </w:rPr>
              <w:t>PRINT NAME OF APPLICANT</w:t>
            </w:r>
          </w:p>
        </w:tc>
        <w:tc>
          <w:tcPr>
            <w:tcW w:w="4590" w:type="dxa"/>
            <w:tcBorders>
              <w:top w:val="nil"/>
              <w:left w:val="nil"/>
              <w:right w:val="nil"/>
            </w:tcBorders>
            <w:shd w:val="clear" w:color="auto" w:fill="auto"/>
          </w:tcPr>
          <w:p w:rsidR="00DC21FB" w:rsidRPr="00DC21FB" w:rsidRDefault="00A85AAD" w:rsidP="0011526D">
            <w:pPr>
              <w:pStyle w:val="Body10pt"/>
              <w:rPr>
                <w:rStyle w:val="Boxtext6pt"/>
              </w:rPr>
            </w:pPr>
            <w:r>
              <w:rPr>
                <w:rStyle w:val="Boxtext6pt"/>
              </w:rPr>
              <w:t xml:space="preserve">  </w:t>
            </w:r>
            <w:r w:rsidR="00DC21FB" w:rsidRPr="00DC21FB">
              <w:rPr>
                <w:rStyle w:val="Boxtext6pt"/>
              </w:rPr>
              <w:t>SIGNATURE OF APPLICANT</w:t>
            </w:r>
            <w:r w:rsidR="00DF3F1A">
              <w:rPr>
                <w:rStyle w:val="Boxtext6pt"/>
              </w:rPr>
              <w:t>/REPRESENTATIVE</w:t>
            </w:r>
          </w:p>
        </w:tc>
        <w:tc>
          <w:tcPr>
            <w:tcW w:w="2161" w:type="dxa"/>
            <w:tcBorders>
              <w:top w:val="nil"/>
              <w:left w:val="nil"/>
            </w:tcBorders>
            <w:shd w:val="clear" w:color="auto" w:fill="auto"/>
          </w:tcPr>
          <w:p w:rsidR="00DC21FB" w:rsidRPr="00DC21FB" w:rsidRDefault="00A85AAD" w:rsidP="0011526D">
            <w:pPr>
              <w:pStyle w:val="Body10pt"/>
              <w:rPr>
                <w:rStyle w:val="Boxtext6pt"/>
              </w:rPr>
            </w:pPr>
            <w:r>
              <w:rPr>
                <w:rStyle w:val="Boxtext6pt"/>
              </w:rPr>
              <w:t xml:space="preserve">  </w:t>
            </w:r>
            <w:r w:rsidR="00DC21FB" w:rsidRPr="00DC21FB">
              <w:rPr>
                <w:rStyle w:val="Boxtext6pt"/>
              </w:rPr>
              <w:t>DATE</w:t>
            </w:r>
            <w:r w:rsidR="00347B7B">
              <w:rPr>
                <w:rStyle w:val="Boxtext6pt"/>
              </w:rPr>
              <w:t xml:space="preserve"> (MM/DD/YYYY)</w:t>
            </w:r>
          </w:p>
        </w:tc>
      </w:tr>
    </w:tbl>
    <w:p w:rsidR="00463A81" w:rsidRPr="00460FEB" w:rsidRDefault="00463A81" w:rsidP="00DE6BA2">
      <w:pPr>
        <w:pStyle w:val="Tablespacer4pt"/>
        <w:rPr>
          <w:rStyle w:val="Fillintext10ptChar"/>
          <w:b/>
          <w:u w:val="single"/>
        </w:rPr>
      </w:pPr>
    </w:p>
    <w:sectPr w:rsidR="00463A81" w:rsidRPr="00460FEB" w:rsidSect="008130B0">
      <w:pgSz w:w="12240" w:h="15840" w:code="1"/>
      <w:pgMar w:top="360" w:right="432" w:bottom="360" w:left="43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EFE" w:rsidRDefault="005B0EFE" w:rsidP="008130B0">
      <w:pPr>
        <w:spacing w:after="0" w:line="240" w:lineRule="auto"/>
      </w:pPr>
      <w:r>
        <w:separator/>
      </w:r>
    </w:p>
    <w:p w:rsidR="005B0EFE" w:rsidRDefault="005B0EFE"/>
  </w:endnote>
  <w:endnote w:type="continuationSeparator" w:id="0">
    <w:p w:rsidR="005B0EFE" w:rsidRDefault="005B0EFE" w:rsidP="008130B0">
      <w:pPr>
        <w:spacing w:after="0" w:line="240" w:lineRule="auto"/>
      </w:pPr>
      <w:r>
        <w:continuationSeparator/>
      </w:r>
    </w:p>
    <w:p w:rsidR="005B0EFE" w:rsidRDefault="005B0E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0B0" w:rsidRPr="008130B0" w:rsidRDefault="002D252D" w:rsidP="002D252D">
    <w:pPr>
      <w:pStyle w:val="Boxtext7pt"/>
      <w:jc w:val="center"/>
    </w:pPr>
    <w:r>
      <w:t xml:space="preserve">Page </w:t>
    </w:r>
    <w:r>
      <w:rPr>
        <w:sz w:val="24"/>
      </w:rPr>
      <w:fldChar w:fldCharType="begin"/>
    </w:r>
    <w:r>
      <w:instrText xml:space="preserve"> PAGE </w:instrText>
    </w:r>
    <w:r>
      <w:rPr>
        <w:sz w:val="24"/>
      </w:rPr>
      <w:fldChar w:fldCharType="separate"/>
    </w:r>
    <w:r w:rsidR="009D15AC">
      <w:rPr>
        <w:noProof/>
      </w:rPr>
      <w:t>1</w:t>
    </w:r>
    <w:r>
      <w:rPr>
        <w:sz w:val="24"/>
      </w:rPr>
      <w:fldChar w:fldCharType="end"/>
    </w:r>
    <w:r>
      <w:t xml:space="preserve"> of </w:t>
    </w:r>
    <w:fldSimple w:instr=" NUMPAGES  ">
      <w:r w:rsidR="009D15AC">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EFE" w:rsidRDefault="005B0EFE" w:rsidP="008130B0">
      <w:pPr>
        <w:spacing w:after="0" w:line="240" w:lineRule="auto"/>
      </w:pPr>
      <w:r>
        <w:separator/>
      </w:r>
    </w:p>
    <w:p w:rsidR="005B0EFE" w:rsidRDefault="005B0EFE"/>
  </w:footnote>
  <w:footnote w:type="continuationSeparator" w:id="0">
    <w:p w:rsidR="005B0EFE" w:rsidRDefault="005B0EFE" w:rsidP="008130B0">
      <w:pPr>
        <w:spacing w:after="0" w:line="240" w:lineRule="auto"/>
      </w:pPr>
      <w:r>
        <w:continuationSeparator/>
      </w:r>
    </w:p>
    <w:p w:rsidR="005B0EFE" w:rsidRDefault="005B0EF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822B3"/>
    <w:multiLevelType w:val="hybridMultilevel"/>
    <w:tmpl w:val="C6C4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7B03BF"/>
    <w:multiLevelType w:val="hybridMultilevel"/>
    <w:tmpl w:val="B50AC3FE"/>
    <w:lvl w:ilvl="0" w:tplc="5A9C80A6">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3A96D99"/>
    <w:multiLevelType w:val="hybridMultilevel"/>
    <w:tmpl w:val="B4023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851CE"/>
    <w:multiLevelType w:val="hybridMultilevel"/>
    <w:tmpl w:val="2680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B2A8A"/>
    <w:multiLevelType w:val="hybridMultilevel"/>
    <w:tmpl w:val="309E825A"/>
    <w:lvl w:ilvl="0" w:tplc="0A98DD78">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7D6D09"/>
    <w:multiLevelType w:val="hybridMultilevel"/>
    <w:tmpl w:val="AEE4ECE0"/>
    <w:lvl w:ilvl="0" w:tplc="E636690C">
      <w:start w:val="1"/>
      <w:numFmt w:val="bullet"/>
      <w:pStyle w:val="Bullets"/>
      <w:lvlText w:val=""/>
      <w:lvlJc w:val="left"/>
      <w:pPr>
        <w:ind w:left="720" w:hanging="360"/>
      </w:pPr>
      <w:rPr>
        <w:rFonts w:ascii="Symbol" w:hAnsi="Symbol" w:hint="default"/>
        <w:b/>
        <w:i w:val="0"/>
        <w:spacing w:val="0"/>
        <w:w w:val="100"/>
        <w:position w:val="-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A5E68"/>
    <w:multiLevelType w:val="hybridMultilevel"/>
    <w:tmpl w:val="00E0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1C7F60"/>
    <w:multiLevelType w:val="hybridMultilevel"/>
    <w:tmpl w:val="BC2A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63421"/>
    <w:multiLevelType w:val="hybridMultilevel"/>
    <w:tmpl w:val="03FE7444"/>
    <w:lvl w:ilvl="0" w:tplc="5A9C80A6">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7BF947F7"/>
    <w:multiLevelType w:val="hybridMultilevel"/>
    <w:tmpl w:val="09321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4"/>
  </w:num>
  <w:num w:numId="13">
    <w:abstractNumId w:val="15"/>
  </w:num>
  <w:num w:numId="14">
    <w:abstractNumId w:val="21"/>
  </w:num>
  <w:num w:numId="15">
    <w:abstractNumId w:val="16"/>
  </w:num>
  <w:num w:numId="16">
    <w:abstractNumId w:val="19"/>
  </w:num>
  <w:num w:numId="17">
    <w:abstractNumId w:val="11"/>
  </w:num>
  <w:num w:numId="18">
    <w:abstractNumId w:val="17"/>
  </w:num>
  <w:num w:numId="19">
    <w:abstractNumId w:val="12"/>
  </w:num>
  <w:num w:numId="20">
    <w:abstractNumId w:val="10"/>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0Ff/OVdW5MXXpoknEvTCSIbaKVBhQKIy9cz0Cv5y7tHBPWbsJ6N0yNtXu6sbRzHzVG/8qifS1fvfclRGkAFDGA==" w:salt="6wBygS2JkIBK6oGCMJROF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4B"/>
    <w:rsid w:val="00000BC2"/>
    <w:rsid w:val="000069DD"/>
    <w:rsid w:val="0001139A"/>
    <w:rsid w:val="0001604B"/>
    <w:rsid w:val="00022B7B"/>
    <w:rsid w:val="000240BB"/>
    <w:rsid w:val="00026ADA"/>
    <w:rsid w:val="00036481"/>
    <w:rsid w:val="0003687D"/>
    <w:rsid w:val="00051AF2"/>
    <w:rsid w:val="00067322"/>
    <w:rsid w:val="00070C5B"/>
    <w:rsid w:val="0007739C"/>
    <w:rsid w:val="000806C6"/>
    <w:rsid w:val="0008400F"/>
    <w:rsid w:val="00087581"/>
    <w:rsid w:val="000C3F99"/>
    <w:rsid w:val="000D01D4"/>
    <w:rsid w:val="000D068E"/>
    <w:rsid w:val="000D304E"/>
    <w:rsid w:val="000F1C79"/>
    <w:rsid w:val="000F5BCD"/>
    <w:rsid w:val="001021DD"/>
    <w:rsid w:val="00106524"/>
    <w:rsid w:val="001114A5"/>
    <w:rsid w:val="00113A04"/>
    <w:rsid w:val="0011526D"/>
    <w:rsid w:val="001226BF"/>
    <w:rsid w:val="001323F9"/>
    <w:rsid w:val="001427A9"/>
    <w:rsid w:val="00145DC4"/>
    <w:rsid w:val="00146465"/>
    <w:rsid w:val="001505FF"/>
    <w:rsid w:val="00154BEE"/>
    <w:rsid w:val="00155E2E"/>
    <w:rsid w:val="00187424"/>
    <w:rsid w:val="00194C68"/>
    <w:rsid w:val="001C1B45"/>
    <w:rsid w:val="001D4772"/>
    <w:rsid w:val="001D4A54"/>
    <w:rsid w:val="001D50D0"/>
    <w:rsid w:val="001F280B"/>
    <w:rsid w:val="00201862"/>
    <w:rsid w:val="002036C3"/>
    <w:rsid w:val="00247D6A"/>
    <w:rsid w:val="00260EBB"/>
    <w:rsid w:val="00261736"/>
    <w:rsid w:val="002670C0"/>
    <w:rsid w:val="002711AE"/>
    <w:rsid w:val="002715C9"/>
    <w:rsid w:val="002750ED"/>
    <w:rsid w:val="002778C7"/>
    <w:rsid w:val="002805F6"/>
    <w:rsid w:val="00283440"/>
    <w:rsid w:val="00283B91"/>
    <w:rsid w:val="00296AD4"/>
    <w:rsid w:val="002A1F8C"/>
    <w:rsid w:val="002A2783"/>
    <w:rsid w:val="002B3B3D"/>
    <w:rsid w:val="002B3D31"/>
    <w:rsid w:val="002C435D"/>
    <w:rsid w:val="002D252D"/>
    <w:rsid w:val="002E0A5A"/>
    <w:rsid w:val="002E4CD4"/>
    <w:rsid w:val="002F30A2"/>
    <w:rsid w:val="002F650B"/>
    <w:rsid w:val="003067C1"/>
    <w:rsid w:val="003303E0"/>
    <w:rsid w:val="00332E97"/>
    <w:rsid w:val="003350CD"/>
    <w:rsid w:val="00347B7B"/>
    <w:rsid w:val="0035781B"/>
    <w:rsid w:val="0036361B"/>
    <w:rsid w:val="00364613"/>
    <w:rsid w:val="0038146B"/>
    <w:rsid w:val="003819CB"/>
    <w:rsid w:val="00387E5A"/>
    <w:rsid w:val="00390616"/>
    <w:rsid w:val="003A28C0"/>
    <w:rsid w:val="003A3D38"/>
    <w:rsid w:val="003A797D"/>
    <w:rsid w:val="003A7F39"/>
    <w:rsid w:val="003C1395"/>
    <w:rsid w:val="003E0CE5"/>
    <w:rsid w:val="003E2555"/>
    <w:rsid w:val="003E37EF"/>
    <w:rsid w:val="003F7F3C"/>
    <w:rsid w:val="004000CF"/>
    <w:rsid w:val="00404C2C"/>
    <w:rsid w:val="00415488"/>
    <w:rsid w:val="00435C28"/>
    <w:rsid w:val="00437B93"/>
    <w:rsid w:val="00460B4D"/>
    <w:rsid w:val="00460FEB"/>
    <w:rsid w:val="00463A81"/>
    <w:rsid w:val="00485B78"/>
    <w:rsid w:val="00487F58"/>
    <w:rsid w:val="00492970"/>
    <w:rsid w:val="004948F5"/>
    <w:rsid w:val="004A05EE"/>
    <w:rsid w:val="004A62C8"/>
    <w:rsid w:val="004A740C"/>
    <w:rsid w:val="004A74FE"/>
    <w:rsid w:val="004B2620"/>
    <w:rsid w:val="004C0283"/>
    <w:rsid w:val="004C7626"/>
    <w:rsid w:val="004F434A"/>
    <w:rsid w:val="00522DFF"/>
    <w:rsid w:val="00524FF9"/>
    <w:rsid w:val="005256E9"/>
    <w:rsid w:val="0053438E"/>
    <w:rsid w:val="00535BDD"/>
    <w:rsid w:val="005378F7"/>
    <w:rsid w:val="00540C86"/>
    <w:rsid w:val="00550AE7"/>
    <w:rsid w:val="00560933"/>
    <w:rsid w:val="00562EA2"/>
    <w:rsid w:val="00570B32"/>
    <w:rsid w:val="00572ED0"/>
    <w:rsid w:val="005774E5"/>
    <w:rsid w:val="00577596"/>
    <w:rsid w:val="005907F4"/>
    <w:rsid w:val="00596038"/>
    <w:rsid w:val="005A09F4"/>
    <w:rsid w:val="005A495D"/>
    <w:rsid w:val="005A5E48"/>
    <w:rsid w:val="005B06C1"/>
    <w:rsid w:val="005B0EFE"/>
    <w:rsid w:val="005B2FD8"/>
    <w:rsid w:val="005D1396"/>
    <w:rsid w:val="005E2F45"/>
    <w:rsid w:val="005E345B"/>
    <w:rsid w:val="005E71BB"/>
    <w:rsid w:val="005F056B"/>
    <w:rsid w:val="005F0D9C"/>
    <w:rsid w:val="005F2F35"/>
    <w:rsid w:val="005F4574"/>
    <w:rsid w:val="0060531B"/>
    <w:rsid w:val="00606A47"/>
    <w:rsid w:val="00612156"/>
    <w:rsid w:val="00617561"/>
    <w:rsid w:val="006218E2"/>
    <w:rsid w:val="00624F29"/>
    <w:rsid w:val="00636E04"/>
    <w:rsid w:val="00651914"/>
    <w:rsid w:val="00664D8A"/>
    <w:rsid w:val="00664FE3"/>
    <w:rsid w:val="00665881"/>
    <w:rsid w:val="00677057"/>
    <w:rsid w:val="006801DC"/>
    <w:rsid w:val="00683683"/>
    <w:rsid w:val="006B22AA"/>
    <w:rsid w:val="006B65AB"/>
    <w:rsid w:val="006C51DB"/>
    <w:rsid w:val="006C6BD4"/>
    <w:rsid w:val="006D137E"/>
    <w:rsid w:val="006D2D07"/>
    <w:rsid w:val="006E0509"/>
    <w:rsid w:val="006E2F86"/>
    <w:rsid w:val="006F5142"/>
    <w:rsid w:val="0070048B"/>
    <w:rsid w:val="00701267"/>
    <w:rsid w:val="00703974"/>
    <w:rsid w:val="007054C0"/>
    <w:rsid w:val="007125BB"/>
    <w:rsid w:val="00740372"/>
    <w:rsid w:val="00745A44"/>
    <w:rsid w:val="00746CFD"/>
    <w:rsid w:val="00754625"/>
    <w:rsid w:val="0076110B"/>
    <w:rsid w:val="007631F3"/>
    <w:rsid w:val="00774C59"/>
    <w:rsid w:val="00775254"/>
    <w:rsid w:val="007774C1"/>
    <w:rsid w:val="00793DD5"/>
    <w:rsid w:val="007B5089"/>
    <w:rsid w:val="007C3CB5"/>
    <w:rsid w:val="007C4507"/>
    <w:rsid w:val="007D2650"/>
    <w:rsid w:val="007D397F"/>
    <w:rsid w:val="007D3CEA"/>
    <w:rsid w:val="007D6EA1"/>
    <w:rsid w:val="008017DF"/>
    <w:rsid w:val="0080298B"/>
    <w:rsid w:val="00802ABF"/>
    <w:rsid w:val="008057CC"/>
    <w:rsid w:val="0081275B"/>
    <w:rsid w:val="008130B0"/>
    <w:rsid w:val="00815174"/>
    <w:rsid w:val="0081545C"/>
    <w:rsid w:val="0082202C"/>
    <w:rsid w:val="008349AD"/>
    <w:rsid w:val="0084224E"/>
    <w:rsid w:val="00842D5C"/>
    <w:rsid w:val="008544EA"/>
    <w:rsid w:val="00854E44"/>
    <w:rsid w:val="00856D7B"/>
    <w:rsid w:val="00867BBB"/>
    <w:rsid w:val="00883D84"/>
    <w:rsid w:val="00887C30"/>
    <w:rsid w:val="00887E60"/>
    <w:rsid w:val="008A3197"/>
    <w:rsid w:val="008A6871"/>
    <w:rsid w:val="008B6705"/>
    <w:rsid w:val="008C3F7E"/>
    <w:rsid w:val="008D6B4B"/>
    <w:rsid w:val="00901BF6"/>
    <w:rsid w:val="009074A5"/>
    <w:rsid w:val="009442D5"/>
    <w:rsid w:val="00957D8E"/>
    <w:rsid w:val="009713EB"/>
    <w:rsid w:val="00975A74"/>
    <w:rsid w:val="00986F60"/>
    <w:rsid w:val="009902F2"/>
    <w:rsid w:val="00994CC9"/>
    <w:rsid w:val="00996680"/>
    <w:rsid w:val="009A2ADD"/>
    <w:rsid w:val="009A49E0"/>
    <w:rsid w:val="009A51D6"/>
    <w:rsid w:val="009A67EC"/>
    <w:rsid w:val="009B3628"/>
    <w:rsid w:val="009B370E"/>
    <w:rsid w:val="009B5C94"/>
    <w:rsid w:val="009B68B3"/>
    <w:rsid w:val="009C78D4"/>
    <w:rsid w:val="009D15AC"/>
    <w:rsid w:val="009D3603"/>
    <w:rsid w:val="009D7033"/>
    <w:rsid w:val="009F0165"/>
    <w:rsid w:val="009F16D5"/>
    <w:rsid w:val="00A05E11"/>
    <w:rsid w:val="00A06C00"/>
    <w:rsid w:val="00A1000F"/>
    <w:rsid w:val="00A11414"/>
    <w:rsid w:val="00A1357B"/>
    <w:rsid w:val="00A16962"/>
    <w:rsid w:val="00A218E6"/>
    <w:rsid w:val="00A42185"/>
    <w:rsid w:val="00A458C0"/>
    <w:rsid w:val="00A4648F"/>
    <w:rsid w:val="00A578E5"/>
    <w:rsid w:val="00A761E6"/>
    <w:rsid w:val="00A77B8A"/>
    <w:rsid w:val="00A848D5"/>
    <w:rsid w:val="00A85AAD"/>
    <w:rsid w:val="00AA034A"/>
    <w:rsid w:val="00AA68DD"/>
    <w:rsid w:val="00AB7D62"/>
    <w:rsid w:val="00AC222C"/>
    <w:rsid w:val="00AD3277"/>
    <w:rsid w:val="00AE2CBB"/>
    <w:rsid w:val="00AE577F"/>
    <w:rsid w:val="00AF124D"/>
    <w:rsid w:val="00B001D5"/>
    <w:rsid w:val="00B10013"/>
    <w:rsid w:val="00B14146"/>
    <w:rsid w:val="00B21E19"/>
    <w:rsid w:val="00B22F2E"/>
    <w:rsid w:val="00B2782E"/>
    <w:rsid w:val="00B324B2"/>
    <w:rsid w:val="00B373CE"/>
    <w:rsid w:val="00B42C8C"/>
    <w:rsid w:val="00B558B7"/>
    <w:rsid w:val="00B61596"/>
    <w:rsid w:val="00B81120"/>
    <w:rsid w:val="00B96E6E"/>
    <w:rsid w:val="00BA0212"/>
    <w:rsid w:val="00BB1383"/>
    <w:rsid w:val="00BC55CB"/>
    <w:rsid w:val="00BD3733"/>
    <w:rsid w:val="00BE161D"/>
    <w:rsid w:val="00BE546D"/>
    <w:rsid w:val="00BF1982"/>
    <w:rsid w:val="00BF1EDB"/>
    <w:rsid w:val="00BF2F83"/>
    <w:rsid w:val="00C01AAB"/>
    <w:rsid w:val="00C10930"/>
    <w:rsid w:val="00C23145"/>
    <w:rsid w:val="00C25BE2"/>
    <w:rsid w:val="00C3434E"/>
    <w:rsid w:val="00C433E4"/>
    <w:rsid w:val="00C4553B"/>
    <w:rsid w:val="00C46B74"/>
    <w:rsid w:val="00C50004"/>
    <w:rsid w:val="00C7152A"/>
    <w:rsid w:val="00C8063D"/>
    <w:rsid w:val="00C91877"/>
    <w:rsid w:val="00CA095C"/>
    <w:rsid w:val="00CA72DA"/>
    <w:rsid w:val="00CB0B47"/>
    <w:rsid w:val="00CB1A20"/>
    <w:rsid w:val="00CB4B9B"/>
    <w:rsid w:val="00CC47A5"/>
    <w:rsid w:val="00CC47F6"/>
    <w:rsid w:val="00CC5649"/>
    <w:rsid w:val="00CD2EDE"/>
    <w:rsid w:val="00CD5F3D"/>
    <w:rsid w:val="00CE1356"/>
    <w:rsid w:val="00CE6E1F"/>
    <w:rsid w:val="00CF7AB7"/>
    <w:rsid w:val="00D01763"/>
    <w:rsid w:val="00D018B5"/>
    <w:rsid w:val="00D0484D"/>
    <w:rsid w:val="00D1453F"/>
    <w:rsid w:val="00D33D57"/>
    <w:rsid w:val="00D34376"/>
    <w:rsid w:val="00D44221"/>
    <w:rsid w:val="00D45D24"/>
    <w:rsid w:val="00D6290F"/>
    <w:rsid w:val="00D669BC"/>
    <w:rsid w:val="00D70F41"/>
    <w:rsid w:val="00D71200"/>
    <w:rsid w:val="00D80B14"/>
    <w:rsid w:val="00D81EFC"/>
    <w:rsid w:val="00D91FD4"/>
    <w:rsid w:val="00DB3742"/>
    <w:rsid w:val="00DC21FB"/>
    <w:rsid w:val="00DD0AE2"/>
    <w:rsid w:val="00DD33CA"/>
    <w:rsid w:val="00DD7353"/>
    <w:rsid w:val="00DE3F89"/>
    <w:rsid w:val="00DE6BA2"/>
    <w:rsid w:val="00DF3F1A"/>
    <w:rsid w:val="00E01D17"/>
    <w:rsid w:val="00E05983"/>
    <w:rsid w:val="00E11B8B"/>
    <w:rsid w:val="00E12F0A"/>
    <w:rsid w:val="00E224F4"/>
    <w:rsid w:val="00E37075"/>
    <w:rsid w:val="00E563F7"/>
    <w:rsid w:val="00E7486D"/>
    <w:rsid w:val="00E81DEB"/>
    <w:rsid w:val="00E94671"/>
    <w:rsid w:val="00EA0F39"/>
    <w:rsid w:val="00EA5CAB"/>
    <w:rsid w:val="00EA6825"/>
    <w:rsid w:val="00ED1D57"/>
    <w:rsid w:val="00ED4912"/>
    <w:rsid w:val="00EE06FB"/>
    <w:rsid w:val="00EE17AF"/>
    <w:rsid w:val="00EE58EB"/>
    <w:rsid w:val="00EF0648"/>
    <w:rsid w:val="00EF610A"/>
    <w:rsid w:val="00EF6CCD"/>
    <w:rsid w:val="00EF7548"/>
    <w:rsid w:val="00F04896"/>
    <w:rsid w:val="00F2241D"/>
    <w:rsid w:val="00F2761A"/>
    <w:rsid w:val="00F308CE"/>
    <w:rsid w:val="00F43782"/>
    <w:rsid w:val="00F47845"/>
    <w:rsid w:val="00F50C49"/>
    <w:rsid w:val="00F664E1"/>
    <w:rsid w:val="00F85ED0"/>
    <w:rsid w:val="00F8649C"/>
    <w:rsid w:val="00F97952"/>
    <w:rsid w:val="00FC0771"/>
    <w:rsid w:val="00FC14CE"/>
    <w:rsid w:val="00FC6F0B"/>
    <w:rsid w:val="00FD0999"/>
    <w:rsid w:val="00FD783C"/>
    <w:rsid w:val="00FE128D"/>
    <w:rsid w:val="00FE3CC9"/>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B82A18D-0160-43EF-ACA8-E270F396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2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7pt">
    <w:name w:val="Box text 7pt"/>
    <w:basedOn w:val="Normal"/>
    <w:link w:val="Boxtext7ptChar"/>
    <w:qFormat/>
    <w:rsid w:val="00535BDD"/>
    <w:pPr>
      <w:spacing w:before="20" w:after="20" w:line="180" w:lineRule="exact"/>
    </w:pPr>
    <w:rPr>
      <w:rFonts w:ascii="Arial" w:eastAsia="Times New Roman" w:hAnsi="Arial"/>
      <w:sz w:val="14"/>
      <w:szCs w:val="14"/>
    </w:rPr>
  </w:style>
  <w:style w:type="paragraph" w:customStyle="1" w:styleId="Fillintext10pt">
    <w:name w:val="Fill in text 10 pt"/>
    <w:basedOn w:val="Normal"/>
    <w:link w:val="Fillintext10ptChar"/>
    <w:qFormat/>
    <w:rsid w:val="009902F2"/>
    <w:pPr>
      <w:spacing w:before="60" w:after="40" w:line="240" w:lineRule="exact"/>
    </w:pPr>
    <w:rPr>
      <w:rFonts w:ascii="Arial" w:eastAsia="Times New Roman" w:hAnsi="Arial"/>
      <w:sz w:val="20"/>
      <w:szCs w:val="24"/>
    </w:rPr>
  </w:style>
  <w:style w:type="character" w:customStyle="1" w:styleId="Fillintext10ptChar">
    <w:name w:val="Fill in text 10 pt Char"/>
    <w:link w:val="Fillintext10pt"/>
    <w:rsid w:val="009902F2"/>
    <w:rPr>
      <w:rFonts w:ascii="Arial" w:eastAsia="Times New Roman" w:hAnsi="Arial"/>
      <w:szCs w:val="24"/>
    </w:rPr>
  </w:style>
  <w:style w:type="character" w:customStyle="1" w:styleId="Boxtext7ptChar">
    <w:name w:val="Box text 7pt Char"/>
    <w:link w:val="Boxtext7pt"/>
    <w:rsid w:val="00535BDD"/>
    <w:rPr>
      <w:rFonts w:ascii="Arial" w:eastAsia="Times New Roman" w:hAnsi="Arial" w:cs="Times New Roman"/>
      <w:sz w:val="14"/>
      <w:szCs w:val="14"/>
    </w:rPr>
  </w:style>
  <w:style w:type="paragraph" w:customStyle="1" w:styleId="Sectiontitle">
    <w:name w:val="Section title"/>
    <w:basedOn w:val="Normal"/>
    <w:qFormat/>
    <w:rsid w:val="00F8649C"/>
    <w:pPr>
      <w:spacing w:before="60" w:after="60" w:line="240" w:lineRule="exact"/>
    </w:pPr>
    <w:rPr>
      <w:rFonts w:ascii="Arial" w:hAnsi="Arial" w:cs="Arial"/>
      <w:b/>
      <w:color w:val="FFFFFF"/>
      <w:sz w:val="20"/>
      <w:szCs w:val="16"/>
    </w:rPr>
  </w:style>
  <w:style w:type="paragraph" w:customStyle="1" w:styleId="Checkboxtext">
    <w:name w:val="Check box text"/>
    <w:basedOn w:val="Fillintext10pt"/>
    <w:qFormat/>
    <w:rsid w:val="00535BDD"/>
    <w:pPr>
      <w:spacing w:line="220" w:lineRule="exact"/>
    </w:pPr>
    <w:rPr>
      <w:rFonts w:eastAsia="Arial"/>
      <w:sz w:val="18"/>
      <w:szCs w:val="18"/>
    </w:rPr>
  </w:style>
  <w:style w:type="paragraph" w:customStyle="1" w:styleId="Tablespacer4pt">
    <w:name w:val="Table spacer 4pt"/>
    <w:basedOn w:val="Boxtext7pt"/>
    <w:qFormat/>
    <w:rsid w:val="00D44221"/>
    <w:pPr>
      <w:spacing w:before="0" w:after="0" w:line="120" w:lineRule="exact"/>
    </w:pPr>
    <w:rPr>
      <w:sz w:val="8"/>
      <w:szCs w:val="8"/>
    </w:rPr>
  </w:style>
  <w:style w:type="paragraph" w:customStyle="1" w:styleId="Paragraphtext">
    <w:name w:val="Paragraph text"/>
    <w:basedOn w:val="Boxtext7pt"/>
    <w:qFormat/>
    <w:rsid w:val="00664FE3"/>
    <w:pPr>
      <w:tabs>
        <w:tab w:val="right" w:leader="underscore" w:pos="11430"/>
      </w:tabs>
      <w:spacing w:before="120" w:after="0" w:line="200" w:lineRule="exact"/>
    </w:pPr>
    <w:rPr>
      <w:rFonts w:eastAsia="Calibri" w:cs="Arial"/>
      <w:sz w:val="16"/>
      <w:szCs w:val="16"/>
    </w:rPr>
  </w:style>
  <w:style w:type="paragraph" w:styleId="BalloonText">
    <w:name w:val="Balloon Text"/>
    <w:basedOn w:val="Normal"/>
    <w:link w:val="BalloonTextChar"/>
    <w:uiPriority w:val="99"/>
    <w:semiHidden/>
    <w:unhideWhenUsed/>
    <w:rsid w:val="00535B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5BDD"/>
    <w:rPr>
      <w:rFonts w:ascii="Tahoma" w:hAnsi="Tahoma" w:cs="Tahoma"/>
      <w:sz w:val="16"/>
      <w:szCs w:val="16"/>
    </w:rPr>
  </w:style>
  <w:style w:type="character" w:styleId="FollowedHyperlink">
    <w:name w:val="FollowedHyperlink"/>
    <w:uiPriority w:val="99"/>
    <w:semiHidden/>
    <w:unhideWhenUsed/>
    <w:rsid w:val="00975A74"/>
    <w:rPr>
      <w:color w:val="800080"/>
      <w:u w:val="single"/>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character" w:customStyle="1" w:styleId="CheckBoxChar">
    <w:name w:val="Check Box Char"/>
    <w:uiPriority w:val="1"/>
    <w:qFormat/>
    <w:rsid w:val="00C3434E"/>
    <w:rPr>
      <w:sz w:val="18"/>
      <w:szCs w:val="18"/>
    </w:rPr>
  </w:style>
  <w:style w:type="paragraph" w:customStyle="1" w:styleId="Arialnarrow">
    <w:name w:val="Arial narrow"/>
    <w:basedOn w:val="Boxtext7pt"/>
    <w:qFormat/>
    <w:rsid w:val="00887E60"/>
    <w:rPr>
      <w:rFonts w:ascii="Arial Narrow" w:hAnsi="Arial Narrow"/>
    </w:rPr>
  </w:style>
  <w:style w:type="character" w:customStyle="1" w:styleId="BoldItaliccharc">
    <w:name w:val="Bold Italic charc"/>
    <w:uiPriority w:val="1"/>
    <w:qFormat/>
    <w:rsid w:val="009C78D4"/>
    <w:rPr>
      <w:b/>
      <w:i/>
    </w:rPr>
  </w:style>
  <w:style w:type="table" w:customStyle="1" w:styleId="Basetable">
    <w:name w:val="Base table"/>
    <w:basedOn w:val="TableNormal"/>
    <w:uiPriority w:val="99"/>
    <w:rsid w:val="002805F6"/>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2F650B"/>
    <w:pPr>
      <w:spacing w:before="100" w:beforeAutospacing="1" w:after="40" w:line="400" w:lineRule="exact"/>
    </w:pPr>
    <w:rPr>
      <w:rFonts w:ascii="Arial" w:eastAsia="Arial" w:hAnsi="Arial" w:cs="Arial"/>
      <w:b/>
      <w:sz w:val="32"/>
      <w:szCs w:val="32"/>
    </w:rPr>
  </w:style>
  <w:style w:type="paragraph" w:customStyle="1" w:styleId="Formnumber">
    <w:name w:val="Form number"/>
    <w:basedOn w:val="Boxtext7pt"/>
    <w:qFormat/>
    <w:rsid w:val="00683683"/>
    <w:pPr>
      <w:spacing w:before="0" w:after="0" w:line="140" w:lineRule="exact"/>
    </w:pPr>
    <w:rPr>
      <w:sz w:val="10"/>
      <w:szCs w:val="10"/>
    </w:rPr>
  </w:style>
  <w:style w:type="paragraph" w:customStyle="1" w:styleId="Fillintext8pt">
    <w:name w:val="Fill in text 8pt"/>
    <w:basedOn w:val="Normal"/>
    <w:link w:val="Fillintext8ptChar"/>
    <w:qFormat/>
    <w:rsid w:val="007631F3"/>
    <w:pPr>
      <w:spacing w:before="20" w:after="20" w:line="200" w:lineRule="exact"/>
    </w:pPr>
    <w:rPr>
      <w:rFonts w:ascii="Arial" w:eastAsia="Times New Roman" w:hAnsi="Arial"/>
      <w:sz w:val="16"/>
      <w:szCs w:val="24"/>
    </w:rPr>
  </w:style>
  <w:style w:type="character" w:customStyle="1" w:styleId="Fillintext8ptChar">
    <w:name w:val="Fill in text 8pt Char"/>
    <w:link w:val="Fillintext8pt"/>
    <w:rsid w:val="007631F3"/>
    <w:rPr>
      <w:rFonts w:ascii="Arial" w:eastAsia="Times New Roman" w:hAnsi="Arial" w:cs="Times New Roman"/>
      <w:sz w:val="16"/>
      <w:szCs w:val="24"/>
    </w:rPr>
  </w:style>
  <w:style w:type="character" w:styleId="Hyperlink">
    <w:name w:val="Hyperlink"/>
    <w:unhideWhenUsed/>
    <w:rsid w:val="00A848D5"/>
    <w:rPr>
      <w:color w:val="0000FF"/>
      <w:u w:val="single"/>
    </w:rPr>
  </w:style>
  <w:style w:type="paragraph" w:customStyle="1" w:styleId="Fillintext12pt">
    <w:name w:val="Fill in text 12pt"/>
    <w:basedOn w:val="Normal"/>
    <w:qFormat/>
    <w:rsid w:val="00A848D5"/>
    <w:pPr>
      <w:spacing w:after="0" w:line="280" w:lineRule="exact"/>
    </w:pPr>
    <w:rPr>
      <w:rFonts w:ascii="Arial" w:eastAsia="Times New Roman" w:hAnsi="Arial"/>
      <w:bCs/>
      <w:sz w:val="24"/>
      <w:szCs w:val="24"/>
    </w:rPr>
  </w:style>
  <w:style w:type="paragraph" w:customStyle="1" w:styleId="Bodybold">
    <w:name w:val="Body bold"/>
    <w:basedOn w:val="Normal"/>
    <w:qFormat/>
    <w:rsid w:val="002D252D"/>
    <w:pPr>
      <w:spacing w:after="120" w:line="260" w:lineRule="exact"/>
    </w:pPr>
    <w:rPr>
      <w:rFonts w:ascii="Arial" w:hAnsi="Arial" w:cs="Arial"/>
      <w:b/>
      <w:sz w:val="20"/>
      <w:szCs w:val="20"/>
    </w:rPr>
  </w:style>
  <w:style w:type="character" w:customStyle="1" w:styleId="Boxtext6pt">
    <w:name w:val="Box text 6pt"/>
    <w:rsid w:val="00A848D5"/>
    <w:rPr>
      <w:rFonts w:ascii="Arial" w:hAnsi="Arial"/>
      <w:sz w:val="12"/>
      <w:szCs w:val="12"/>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2D252D"/>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2D252D"/>
    <w:pPr>
      <w:spacing w:after="120" w:line="260" w:lineRule="exact"/>
      <w:jc w:val="center"/>
    </w:pPr>
    <w:rPr>
      <w:rFonts w:ascii="Arial" w:hAnsi="Arial" w:cs="Arial"/>
      <w:b/>
      <w:i/>
      <w:sz w:val="20"/>
      <w:szCs w:val="20"/>
    </w:rPr>
  </w:style>
  <w:style w:type="paragraph" w:customStyle="1" w:styleId="Body10pt">
    <w:name w:val="Body 10pt"/>
    <w:basedOn w:val="Bodynumbered"/>
    <w:qFormat/>
    <w:rsid w:val="0011526D"/>
    <w:pPr>
      <w:numPr>
        <w:numId w:val="0"/>
      </w:numPr>
      <w:spacing w:after="60" w:line="240" w:lineRule="exact"/>
    </w:p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DD0AE2"/>
    <w:pPr>
      <w:spacing w:after="200" w:line="276" w:lineRule="auto"/>
    </w:pPr>
    <w:rPr>
      <w:rFonts w:ascii="Times" w:eastAsia="Arial" w:hAnsi="Times"/>
      <w:szCs w:val="24"/>
    </w:rPr>
  </w:style>
  <w:style w:type="character" w:customStyle="1" w:styleId="HyperlinkBlue">
    <w:name w:val="Hyperlink Blue"/>
    <w:uiPriority w:val="1"/>
    <w:qFormat/>
    <w:rsid w:val="00577596"/>
    <w:rPr>
      <w:color w:val="0000FF"/>
      <w:u w:val="single"/>
    </w:rPr>
  </w:style>
  <w:style w:type="character" w:customStyle="1" w:styleId="Hyperlinkblueitalic">
    <w:name w:val="Hyperlink blue italic"/>
    <w:uiPriority w:val="1"/>
    <w:qFormat/>
    <w:rsid w:val="002F650B"/>
    <w:rPr>
      <w:i/>
      <w:color w:val="0000FF"/>
      <w:u w:val="single"/>
    </w:rPr>
  </w:style>
  <w:style w:type="paragraph" w:styleId="Header">
    <w:name w:val="header"/>
    <w:basedOn w:val="Normal"/>
    <w:link w:val="HeaderChar"/>
    <w:uiPriority w:val="99"/>
    <w:unhideWhenUsed/>
    <w:rsid w:val="008130B0"/>
    <w:pPr>
      <w:tabs>
        <w:tab w:val="center" w:pos="4680"/>
        <w:tab w:val="right" w:pos="9360"/>
      </w:tabs>
    </w:pPr>
  </w:style>
  <w:style w:type="character" w:customStyle="1" w:styleId="HeaderChar">
    <w:name w:val="Header Char"/>
    <w:link w:val="Header"/>
    <w:uiPriority w:val="99"/>
    <w:rsid w:val="008130B0"/>
    <w:rPr>
      <w:sz w:val="22"/>
      <w:szCs w:val="22"/>
    </w:rPr>
  </w:style>
  <w:style w:type="paragraph" w:styleId="Footer">
    <w:name w:val="footer"/>
    <w:basedOn w:val="Normal"/>
    <w:link w:val="FooterChar"/>
    <w:uiPriority w:val="99"/>
    <w:unhideWhenUsed/>
    <w:rsid w:val="008130B0"/>
    <w:pPr>
      <w:tabs>
        <w:tab w:val="center" w:pos="4680"/>
        <w:tab w:val="right" w:pos="9360"/>
      </w:tabs>
    </w:pPr>
  </w:style>
  <w:style w:type="character" w:customStyle="1" w:styleId="FooterChar">
    <w:name w:val="Footer Char"/>
    <w:link w:val="Footer"/>
    <w:uiPriority w:val="99"/>
    <w:rsid w:val="008130B0"/>
    <w:rPr>
      <w:sz w:val="22"/>
      <w:szCs w:val="22"/>
    </w:rPr>
  </w:style>
  <w:style w:type="paragraph" w:customStyle="1" w:styleId="Bullets">
    <w:name w:val="Bullets"/>
    <w:basedOn w:val="Normal"/>
    <w:qFormat/>
    <w:rsid w:val="002D252D"/>
    <w:pPr>
      <w:numPr>
        <w:numId w:val="15"/>
      </w:numPr>
      <w:spacing w:after="120" w:line="240" w:lineRule="exact"/>
      <w:ind w:left="302" w:hanging="187"/>
      <w:contextualSpacing/>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icia.Clark@wisconsin.gov"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s://docs.legis.wisconsin.gov/code/admin_code/atcp/090/93/VIII/85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legis.wisconsin.gov/statutes/statutes/168" TargetMode="External"/><Relationship Id="rId5" Type="http://schemas.openxmlformats.org/officeDocument/2006/relationships/webSettings" Target="webSettings.xml"/><Relationship Id="rId15" Type="http://schemas.openxmlformats.org/officeDocument/2006/relationships/hyperlink" Target="https://docs.legis.wisconsin.gov/code/admin_code/atcp/090/93/VIII/" TargetMode="External"/><Relationship Id="rId10" Type="http://schemas.openxmlformats.org/officeDocument/2006/relationships/hyperlink" Target="http://docs.legis.wisconsin.gov/statutes/statutes/101"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DATCPWeightsAndMeasures@wisconsin.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02e_division xmlns="fb82bcdf-ea63-4554-99e3-e15ccd87b479">4</_x002e_division>
    <_x002e_year xmlns="fb82bcdf-ea63-4554-99e3-e15ccd87b479" xsi:nil="true"/>
    <PublishingStartDate xmlns="http://schemas.microsoft.com/sharepoint/v3" xsi:nil="true"/>
    <PublishingExpirationDate xmlns="http://schemas.microsoft.com/sharepoint/v3" xsi:nil="true"/>
    <_x002e_purpose xmlns="fb82bcdf-ea63-4554-99e3-e15ccd87b479">7</_x002e_purpose>
    <bureau xmlns="fb82bcdf-ea63-4554-99e3-e15ccd87b479">Weights and Measures</bureau>
    <_x002e_program xmlns="fb82bcdf-ea63-4554-99e3-e15ccd87b479">Petroleum/Hazardous Liquids Storage Tanks</_x002e_program>
    <_x002e_globalNavigation xmlns="fb82bcdf-ea63-4554-99e3-e15ccd87b479">4</_x002e_globalNavigation>
  </documentManagement>
</p:properties>
</file>

<file path=customXml/itemProps1.xml><?xml version="1.0" encoding="utf-8"?>
<ds:datastoreItem xmlns:ds="http://schemas.openxmlformats.org/officeDocument/2006/customXml" ds:itemID="{B7EA0027-B017-408C-B1C1-F1079D99C4BA}">
  <ds:schemaRefs>
    <ds:schemaRef ds:uri="http://schemas.openxmlformats.org/officeDocument/2006/bibliography"/>
  </ds:schemaRefs>
</ds:datastoreItem>
</file>

<file path=customXml/itemProps2.xml><?xml version="1.0" encoding="utf-8"?>
<ds:datastoreItem xmlns:ds="http://schemas.openxmlformats.org/officeDocument/2006/customXml" ds:itemID="{3B140BDB-3A98-4D74-8BB5-FC3FF121E90A}"/>
</file>

<file path=customXml/itemProps3.xml><?xml version="1.0" encoding="utf-8"?>
<ds:datastoreItem xmlns:ds="http://schemas.openxmlformats.org/officeDocument/2006/customXml" ds:itemID="{6FACDAA0-F5E9-491F-9661-4D21AAA6FE1D}"/>
</file>

<file path=customXml/itemProps4.xml><?xml version="1.0" encoding="utf-8"?>
<ds:datastoreItem xmlns:ds="http://schemas.openxmlformats.org/officeDocument/2006/customXml" ds:itemID="{63CADD5F-8BB7-4A72-8ACD-D937CD98C40E}"/>
</file>

<file path=customXml/itemProps5.xml><?xml version="1.0" encoding="utf-8"?>
<ds:datastoreItem xmlns:ds="http://schemas.openxmlformats.org/officeDocument/2006/customXml" ds:itemID="{B95A2EB5-DAC4-4FFA-ADA0-3FB636D5A250}"/>
</file>

<file path=docProps/app.xml><?xml version="1.0" encoding="utf-8"?>
<Properties xmlns="http://schemas.openxmlformats.org/officeDocument/2006/extended-properties" xmlns:vt="http://schemas.openxmlformats.org/officeDocument/2006/docPropsVTypes">
  <Template>Normal</Template>
  <TotalTime>3</TotalTime>
  <Pages>2</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7979</CharactersWithSpaces>
  <SharedDoc>false</SharedDoc>
  <HLinks>
    <vt:vector size="54" baseType="variant">
      <vt:variant>
        <vt:i4>65587</vt:i4>
      </vt:variant>
      <vt:variant>
        <vt:i4>104</vt:i4>
      </vt:variant>
      <vt:variant>
        <vt:i4>0</vt:i4>
      </vt:variant>
      <vt:variant>
        <vt:i4>5</vt:i4>
      </vt:variant>
      <vt:variant>
        <vt:lpwstr>mailto:DATCPWeightsandMeasures@wisconsin.gov</vt:lpwstr>
      </vt:variant>
      <vt:variant>
        <vt:lpwstr/>
      </vt:variant>
      <vt:variant>
        <vt:i4>458827</vt:i4>
      </vt:variant>
      <vt:variant>
        <vt:i4>101</vt:i4>
      </vt:variant>
      <vt:variant>
        <vt:i4>0</vt:i4>
      </vt:variant>
      <vt:variant>
        <vt:i4>5</vt:i4>
      </vt:variant>
      <vt:variant>
        <vt:lpwstr>http://datcp.wi.gov/Consumer/Weights_and_Measures/Tank_Contractor_Certification/Continuing_Education_Credit/index.aspx</vt:lpwstr>
      </vt:variant>
      <vt:variant>
        <vt:lpwstr/>
      </vt:variant>
      <vt:variant>
        <vt:i4>458827</vt:i4>
      </vt:variant>
      <vt:variant>
        <vt:i4>98</vt:i4>
      </vt:variant>
      <vt:variant>
        <vt:i4>0</vt:i4>
      </vt:variant>
      <vt:variant>
        <vt:i4>5</vt:i4>
      </vt:variant>
      <vt:variant>
        <vt:lpwstr>http://datcp.wi.gov/Consumer/Weights_and_Measures/Tank_Contractor_Certification/Continuing_Education_Credit/index.aspx</vt:lpwstr>
      </vt:variant>
      <vt:variant>
        <vt:lpwstr/>
      </vt:variant>
      <vt:variant>
        <vt:i4>7929897</vt:i4>
      </vt:variant>
      <vt:variant>
        <vt:i4>95</vt:i4>
      </vt:variant>
      <vt:variant>
        <vt:i4>0</vt:i4>
      </vt:variant>
      <vt:variant>
        <vt:i4>5</vt:i4>
      </vt:variant>
      <vt:variant>
        <vt:lpwstr>https://docs.legis.wisconsin.gov/code/admin_code/sps/safety_and_buildings_and_environment/301_319/305/I/08?view=section</vt:lpwstr>
      </vt:variant>
      <vt:variant>
        <vt:lpwstr/>
      </vt:variant>
      <vt:variant>
        <vt:i4>7929897</vt:i4>
      </vt:variant>
      <vt:variant>
        <vt:i4>12</vt:i4>
      </vt:variant>
      <vt:variant>
        <vt:i4>0</vt:i4>
      </vt:variant>
      <vt:variant>
        <vt:i4>5</vt:i4>
      </vt:variant>
      <vt:variant>
        <vt:lpwstr>https://docs.legis.wisconsin.gov/code/admin_code/sps/safety_and_buildings_and_environment/301_319/305/I/08?view=section</vt:lpwstr>
      </vt:variant>
      <vt:variant>
        <vt:lpwstr/>
      </vt:variant>
      <vt:variant>
        <vt:i4>1572897</vt:i4>
      </vt:variant>
      <vt:variant>
        <vt:i4>9</vt:i4>
      </vt:variant>
      <vt:variant>
        <vt:i4>0</vt:i4>
      </vt:variant>
      <vt:variant>
        <vt:i4>5</vt:i4>
      </vt:variant>
      <vt:variant>
        <vt:lpwstr>https://docs.legis.wisconsin.gov/code/admin_code/atcp/090/93/II/240</vt:lpwstr>
      </vt:variant>
      <vt:variant>
        <vt:lpwstr/>
      </vt:variant>
      <vt:variant>
        <vt:i4>6225937</vt:i4>
      </vt:variant>
      <vt:variant>
        <vt:i4>6</vt:i4>
      </vt:variant>
      <vt:variant>
        <vt:i4>0</vt:i4>
      </vt:variant>
      <vt:variant>
        <vt:i4>5</vt:i4>
      </vt:variant>
      <vt:variant>
        <vt:lpwstr>http://docs.legis.wisconsin.gov/statutes/statutes/168</vt:lpwstr>
      </vt:variant>
      <vt:variant>
        <vt:lpwstr/>
      </vt:variant>
      <vt:variant>
        <vt:i4>5832721</vt:i4>
      </vt:variant>
      <vt:variant>
        <vt:i4>3</vt:i4>
      </vt:variant>
      <vt:variant>
        <vt:i4>0</vt:i4>
      </vt:variant>
      <vt:variant>
        <vt:i4>5</vt:i4>
      </vt:variant>
      <vt:variant>
        <vt:lpwstr>http://docs.legis.wisconsin.gov/statutes/statutes/101</vt:lpwstr>
      </vt:variant>
      <vt:variant>
        <vt:lpwstr/>
      </vt:variant>
      <vt:variant>
        <vt:i4>65587</vt:i4>
      </vt:variant>
      <vt:variant>
        <vt:i4>0</vt:i4>
      </vt:variant>
      <vt:variant>
        <vt:i4>0</vt:i4>
      </vt:variant>
      <vt:variant>
        <vt:i4>5</vt:i4>
      </vt:variant>
      <vt:variant>
        <vt:lpwstr>mailto:DATCPWeightsAndMeasures@wisconsin.gov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Operator Training Program Approval Application</dc:title>
  <dc:creator>Lawrence, Laurie J</dc:creator>
  <cp:lastModifiedBy>Leibovitz, Natalie R</cp:lastModifiedBy>
  <cp:revision>4</cp:revision>
  <cp:lastPrinted>2019-12-03T19:16:00Z</cp:lastPrinted>
  <dcterms:created xsi:type="dcterms:W3CDTF">2023-06-01T12:33:00Z</dcterms:created>
  <dcterms:modified xsi:type="dcterms:W3CDTF">2023-06-01T18:33:00Z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